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93415" w14:textId="5310184D" w:rsidR="005C0FFB" w:rsidRPr="009A3319" w:rsidRDefault="005C0FFB" w:rsidP="009A3319">
      <w:pPr>
        <w:spacing w:after="0" w:line="240" w:lineRule="auto"/>
        <w:jc w:val="center"/>
        <w:rPr>
          <w:rFonts w:ascii="Times New Roman" w:eastAsia="Times New Roman" w:hAnsi="Times New Roman" w:cs="Times New Roman"/>
          <w:b/>
          <w:iCs/>
          <w:sz w:val="24"/>
          <w:szCs w:val="24"/>
        </w:rPr>
      </w:pPr>
      <w:bookmarkStart w:id="0" w:name="_GoBack"/>
      <w:bookmarkEnd w:id="0"/>
      <w:r w:rsidRPr="009A3319">
        <w:rPr>
          <w:rFonts w:ascii="Times New Roman" w:eastAsia="Times New Roman" w:hAnsi="Times New Roman" w:cs="Times New Roman"/>
          <w:b/>
          <w:iCs/>
          <w:sz w:val="24"/>
          <w:szCs w:val="24"/>
        </w:rPr>
        <w:t>Minist</w:t>
      </w:r>
      <w:r w:rsidR="00CD3F98" w:rsidRPr="009A3319">
        <w:rPr>
          <w:rFonts w:ascii="Times New Roman" w:eastAsia="Times New Roman" w:hAnsi="Times New Roman" w:cs="Times New Roman"/>
          <w:b/>
          <w:iCs/>
          <w:sz w:val="24"/>
          <w:szCs w:val="24"/>
        </w:rPr>
        <w:t>ru kabineta noteikumu projekta</w:t>
      </w:r>
      <w:r w:rsidR="00CD3F98" w:rsidRPr="009A3319">
        <w:rPr>
          <w:rFonts w:ascii="Times New Roman" w:eastAsia="Times New Roman" w:hAnsi="Times New Roman" w:cs="Times New Roman"/>
          <w:b/>
          <w:iCs/>
          <w:sz w:val="24"/>
          <w:szCs w:val="24"/>
        </w:rPr>
        <w:br/>
      </w:r>
      <w:r w:rsidR="00CD3F98" w:rsidRPr="009A3319">
        <w:rPr>
          <w:rFonts w:ascii="Times New Roman" w:hAnsi="Times New Roman" w:cs="Times New Roman"/>
          <w:b/>
          <w:sz w:val="24"/>
          <w:szCs w:val="24"/>
        </w:rPr>
        <w:t>"</w:t>
      </w:r>
      <w:r w:rsidR="009A3319" w:rsidRPr="009A3319">
        <w:rPr>
          <w:rFonts w:ascii="Times New Roman" w:hAnsi="Times New Roman" w:cs="Times New Roman"/>
          <w:b/>
          <w:sz w:val="24"/>
          <w:szCs w:val="24"/>
        </w:rPr>
        <w:t>Drošības noteikumi Jaunsardzes centra organizētajās nodarbībās un pasākumos</w:t>
      </w:r>
      <w:r w:rsidR="00CD3F98" w:rsidRPr="009A3319">
        <w:rPr>
          <w:rFonts w:ascii="Times New Roman" w:hAnsi="Times New Roman" w:cs="Times New Roman"/>
          <w:b/>
          <w:sz w:val="24"/>
          <w:szCs w:val="24"/>
        </w:rPr>
        <w:t>"</w:t>
      </w:r>
      <w:r w:rsidR="00CD3F98" w:rsidRPr="009A3319">
        <w:rPr>
          <w:rFonts w:ascii="Times New Roman" w:hAnsi="Times New Roman" w:cs="Times New Roman"/>
          <w:b/>
          <w:sz w:val="24"/>
          <w:szCs w:val="24"/>
        </w:rPr>
        <w:br/>
      </w:r>
      <w:r w:rsidRPr="009A3319">
        <w:rPr>
          <w:rFonts w:ascii="Times New Roman" w:eastAsia="Times New Roman" w:hAnsi="Times New Roman" w:cs="Times New Roman"/>
          <w:b/>
          <w:iCs/>
          <w:sz w:val="24"/>
          <w:szCs w:val="24"/>
        </w:rPr>
        <w:t>sākotnējās ietekmes novērtējuma ziņojums (anotācija)</w:t>
      </w:r>
    </w:p>
    <w:p w14:paraId="770FED5B" w14:textId="77777777" w:rsidR="00785691" w:rsidRPr="009A3319" w:rsidRDefault="00785691" w:rsidP="00054148">
      <w:pPr>
        <w:pStyle w:val="NoSpacing"/>
        <w:ind w:firstLine="709"/>
        <w:jc w:val="both"/>
        <w:rPr>
          <w:rFonts w:ascii="Times New Roman" w:hAnsi="Times New Roman" w:cs="Times New Roman"/>
          <w:sz w:val="24"/>
          <w:szCs w:val="24"/>
        </w:rPr>
      </w:pPr>
    </w:p>
    <w:tbl>
      <w:tblPr>
        <w:tblW w:w="98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94"/>
        <w:gridCol w:w="7120"/>
      </w:tblGrid>
      <w:tr w:rsidR="009A3319" w:rsidRPr="009A3319" w14:paraId="771457CF" w14:textId="77777777" w:rsidTr="003A3AC4">
        <w:trPr>
          <w:cantSplit/>
          <w:trHeight w:val="335"/>
        </w:trPr>
        <w:tc>
          <w:tcPr>
            <w:tcW w:w="9814" w:type="dxa"/>
            <w:gridSpan w:val="2"/>
            <w:tcBorders>
              <w:top w:val="single" w:sz="4" w:space="0" w:color="000000" w:themeColor="text1"/>
            </w:tcBorders>
            <w:shd w:val="clear" w:color="auto" w:fill="FFFFFF"/>
            <w:vAlign w:val="center"/>
            <w:hideMark/>
          </w:tcPr>
          <w:p w14:paraId="3911B332" w14:textId="77777777" w:rsidR="00785691" w:rsidRPr="009A3319" w:rsidRDefault="00785691" w:rsidP="00054148">
            <w:pPr>
              <w:spacing w:after="0" w:line="240" w:lineRule="auto"/>
              <w:jc w:val="center"/>
              <w:rPr>
                <w:rFonts w:ascii="Times New Roman" w:eastAsia="Times New Roman" w:hAnsi="Times New Roman" w:cs="Times New Roman"/>
                <w:b/>
                <w:iCs/>
                <w:sz w:val="24"/>
                <w:szCs w:val="24"/>
              </w:rPr>
            </w:pPr>
            <w:r w:rsidRPr="009A3319">
              <w:rPr>
                <w:rFonts w:ascii="Times New Roman" w:eastAsia="Times New Roman" w:hAnsi="Times New Roman" w:cs="Times New Roman"/>
                <w:b/>
                <w:iCs/>
                <w:sz w:val="24"/>
                <w:szCs w:val="24"/>
              </w:rPr>
              <w:t>Tiesību akta projekta anotācijas kopsavilkums</w:t>
            </w:r>
          </w:p>
        </w:tc>
      </w:tr>
      <w:tr w:rsidR="009A3319" w:rsidRPr="009A3319" w14:paraId="630B5605" w14:textId="77777777" w:rsidTr="003A3AC4">
        <w:trPr>
          <w:cantSplit/>
          <w:trHeight w:val="1038"/>
        </w:trPr>
        <w:tc>
          <w:tcPr>
            <w:tcW w:w="2694" w:type="dxa"/>
            <w:shd w:val="clear" w:color="auto" w:fill="FFFFFF"/>
            <w:hideMark/>
          </w:tcPr>
          <w:p w14:paraId="62798773" w14:textId="77777777" w:rsidR="00785691" w:rsidRPr="009A3319" w:rsidRDefault="00DF28C2" w:rsidP="00DF28C2">
            <w:pPr>
              <w:pStyle w:val="NoSpacing"/>
              <w:rPr>
                <w:rFonts w:ascii="Times New Roman" w:eastAsia="Times New Roman" w:hAnsi="Times New Roman" w:cs="Times New Roman"/>
                <w:sz w:val="24"/>
                <w:szCs w:val="24"/>
              </w:rPr>
            </w:pPr>
            <w:r w:rsidRPr="009A3319">
              <w:rPr>
                <w:rFonts w:ascii="Times New Roman" w:eastAsia="Times New Roman" w:hAnsi="Times New Roman" w:cs="Times New Roman"/>
                <w:sz w:val="24"/>
                <w:szCs w:val="24"/>
              </w:rPr>
              <w:t>Mērķis, risinājums un projekta spēkā stāšanās laiks (500 zīmes bez atstarpēm)</w:t>
            </w:r>
          </w:p>
        </w:tc>
        <w:tc>
          <w:tcPr>
            <w:tcW w:w="7120" w:type="dxa"/>
            <w:shd w:val="clear" w:color="auto" w:fill="FFFFFF"/>
            <w:hideMark/>
          </w:tcPr>
          <w:p w14:paraId="290C296C" w14:textId="39803E82" w:rsidR="009A3319" w:rsidRDefault="00DF28C2" w:rsidP="009A3319">
            <w:pPr>
              <w:spacing w:after="0" w:line="240" w:lineRule="auto"/>
              <w:ind w:firstLine="259"/>
              <w:jc w:val="both"/>
              <w:rPr>
                <w:rFonts w:ascii="Times New Roman" w:hAnsi="Times New Roman" w:cs="Times New Roman"/>
                <w:sz w:val="24"/>
                <w:szCs w:val="24"/>
              </w:rPr>
            </w:pPr>
            <w:r w:rsidRPr="009A3319">
              <w:rPr>
                <w:rFonts w:ascii="Times New Roman" w:hAnsi="Times New Roman" w:cs="Times New Roman"/>
                <w:sz w:val="24"/>
                <w:szCs w:val="24"/>
              </w:rPr>
              <w:t>Tiesī</w:t>
            </w:r>
            <w:r w:rsidR="009A3319">
              <w:rPr>
                <w:rFonts w:ascii="Times New Roman" w:hAnsi="Times New Roman" w:cs="Times New Roman"/>
                <w:sz w:val="24"/>
                <w:szCs w:val="24"/>
              </w:rPr>
              <w:t xml:space="preserve">bu akts sagatavots, lai noteiktu drošības pasākumus visās Jaunsardzes centra organizētajās aktivitātēs – gan nodarbībās un pasākumos Jaunsardzē, gan valsts aizsardzības mācības priekšmeta nodarbībās, kas tiek īstenotas izglītības iestādēs, un nometnēs. </w:t>
            </w:r>
          </w:p>
          <w:p w14:paraId="31068AE6" w14:textId="1C19E8FE" w:rsidR="00DF28C2" w:rsidRPr="009A3319" w:rsidRDefault="0047203C" w:rsidP="009A3319">
            <w:pPr>
              <w:spacing w:after="0" w:line="240" w:lineRule="auto"/>
              <w:ind w:firstLine="259"/>
              <w:jc w:val="both"/>
              <w:rPr>
                <w:rFonts w:ascii="Times New Roman" w:hAnsi="Times New Roman" w:cs="Times New Roman"/>
                <w:sz w:val="24"/>
                <w:szCs w:val="24"/>
              </w:rPr>
            </w:pPr>
            <w:r w:rsidRPr="009A3319">
              <w:rPr>
                <w:rFonts w:ascii="Times New Roman" w:hAnsi="Times New Roman" w:cs="Times New Roman"/>
                <w:sz w:val="24"/>
                <w:szCs w:val="24"/>
              </w:rPr>
              <w:t xml:space="preserve">Tiesību akts </w:t>
            </w:r>
            <w:r w:rsidR="00DF28C2" w:rsidRPr="009A3319">
              <w:rPr>
                <w:rFonts w:ascii="Times New Roman" w:hAnsi="Times New Roman" w:cs="Times New Roman"/>
                <w:sz w:val="24"/>
                <w:szCs w:val="24"/>
              </w:rPr>
              <w:t>stāsies spēkā vispārējā kārtībā.</w:t>
            </w:r>
          </w:p>
        </w:tc>
      </w:tr>
    </w:tbl>
    <w:p w14:paraId="44EFEE0F" w14:textId="77777777" w:rsidR="00785691" w:rsidRPr="009A3319" w:rsidRDefault="00785691" w:rsidP="00054148">
      <w:pPr>
        <w:spacing w:after="0" w:line="240" w:lineRule="auto"/>
        <w:jc w:val="center"/>
        <w:rPr>
          <w:rFonts w:ascii="Times New Roman" w:eastAsia="Times New Roman" w:hAnsi="Times New Roman" w:cs="Times New Roman"/>
          <w:b/>
          <w:bCs/>
          <w:sz w:val="24"/>
          <w:szCs w:val="24"/>
          <w:lang w:eastAsia="en-GB"/>
        </w:rPr>
      </w:pPr>
    </w:p>
    <w:tbl>
      <w:tblPr>
        <w:tblW w:w="5438"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850"/>
        <w:gridCol w:w="1911"/>
        <w:gridCol w:w="7018"/>
        <w:gridCol w:w="69"/>
      </w:tblGrid>
      <w:tr w:rsidR="009A3319" w:rsidRPr="009A3319" w14:paraId="02F19518" w14:textId="77777777" w:rsidTr="006F1BA3">
        <w:trPr>
          <w:gridAfter w:val="1"/>
          <w:wAfter w:w="35" w:type="pct"/>
        </w:trPr>
        <w:tc>
          <w:tcPr>
            <w:tcW w:w="4965" w:type="pct"/>
            <w:gridSpan w:val="3"/>
            <w:tcBorders>
              <w:top w:val="outset" w:sz="6" w:space="0" w:color="414142"/>
              <w:left w:val="outset" w:sz="6" w:space="0" w:color="414142"/>
              <w:bottom w:val="outset" w:sz="6" w:space="0" w:color="414142"/>
              <w:right w:val="outset" w:sz="6" w:space="0" w:color="414142"/>
            </w:tcBorders>
            <w:shd w:val="clear" w:color="auto" w:fill="FFFFFF"/>
          </w:tcPr>
          <w:p w14:paraId="438C9309" w14:textId="77777777" w:rsidR="00AC79C5" w:rsidRPr="009A3319" w:rsidRDefault="00AC79C5" w:rsidP="0011117E">
            <w:pPr>
              <w:spacing w:after="0" w:line="240" w:lineRule="auto"/>
              <w:ind w:firstLine="426"/>
              <w:jc w:val="center"/>
              <w:rPr>
                <w:rFonts w:ascii="Times New Roman" w:eastAsia="Times New Roman" w:hAnsi="Times New Roman" w:cs="Times New Roman"/>
                <w:sz w:val="24"/>
                <w:szCs w:val="24"/>
              </w:rPr>
            </w:pPr>
            <w:r w:rsidRPr="009A3319">
              <w:rPr>
                <w:rFonts w:ascii="Times New Roman" w:eastAsia="Times New Roman" w:hAnsi="Times New Roman" w:cs="Times New Roman"/>
                <w:b/>
                <w:bCs/>
                <w:sz w:val="24"/>
                <w:szCs w:val="24"/>
                <w:lang w:eastAsia="en-GB"/>
              </w:rPr>
              <w:t>I. Tiesību akta projekta izstrādes nepieciešamība</w:t>
            </w:r>
          </w:p>
        </w:tc>
      </w:tr>
      <w:tr w:rsidR="009A3319" w:rsidRPr="009A3319" w14:paraId="756E2227" w14:textId="77777777" w:rsidTr="006F1BA3">
        <w:tc>
          <w:tcPr>
            <w:tcW w:w="432" w:type="pct"/>
            <w:tcBorders>
              <w:top w:val="outset" w:sz="6" w:space="0" w:color="414142"/>
              <w:left w:val="outset" w:sz="6" w:space="0" w:color="414142"/>
              <w:bottom w:val="outset" w:sz="6" w:space="0" w:color="414142"/>
              <w:right w:val="outset" w:sz="6" w:space="0" w:color="414142"/>
            </w:tcBorders>
            <w:shd w:val="clear" w:color="auto" w:fill="FFFFFF"/>
          </w:tcPr>
          <w:p w14:paraId="08F15E83" w14:textId="77777777" w:rsidR="00AC79C5" w:rsidRPr="009A3319" w:rsidRDefault="00AC79C5" w:rsidP="0011117E">
            <w:pPr>
              <w:spacing w:before="100" w:beforeAutospacing="1" w:after="100" w:afterAutospacing="1" w:line="293" w:lineRule="atLeast"/>
              <w:rPr>
                <w:rFonts w:ascii="Times New Roman" w:eastAsia="Times New Roman" w:hAnsi="Times New Roman" w:cs="Times New Roman"/>
                <w:sz w:val="24"/>
                <w:szCs w:val="24"/>
              </w:rPr>
            </w:pPr>
            <w:r w:rsidRPr="009A3319">
              <w:rPr>
                <w:rFonts w:ascii="Times New Roman" w:eastAsia="Times New Roman" w:hAnsi="Times New Roman" w:cs="Times New Roman"/>
                <w:sz w:val="24"/>
                <w:szCs w:val="24"/>
              </w:rPr>
              <w:t>1.</w:t>
            </w:r>
          </w:p>
        </w:tc>
        <w:tc>
          <w:tcPr>
            <w:tcW w:w="970" w:type="pct"/>
            <w:tcBorders>
              <w:top w:val="outset" w:sz="6" w:space="0" w:color="414142"/>
              <w:left w:val="outset" w:sz="6" w:space="0" w:color="414142"/>
              <w:bottom w:val="outset" w:sz="6" w:space="0" w:color="414142"/>
              <w:right w:val="outset" w:sz="6" w:space="0" w:color="414142"/>
            </w:tcBorders>
            <w:shd w:val="clear" w:color="auto" w:fill="FFFFFF"/>
          </w:tcPr>
          <w:p w14:paraId="2EC38230" w14:textId="77777777" w:rsidR="00AC79C5" w:rsidRPr="009A3319" w:rsidRDefault="00AC79C5" w:rsidP="0011117E">
            <w:pPr>
              <w:spacing w:after="0" w:line="240" w:lineRule="auto"/>
              <w:rPr>
                <w:rFonts w:ascii="Times New Roman" w:eastAsia="Times New Roman" w:hAnsi="Times New Roman" w:cs="Times New Roman"/>
                <w:sz w:val="24"/>
                <w:szCs w:val="24"/>
              </w:rPr>
            </w:pPr>
            <w:r w:rsidRPr="009A3319">
              <w:rPr>
                <w:rFonts w:ascii="Times New Roman" w:eastAsia="Times New Roman" w:hAnsi="Times New Roman" w:cs="Times New Roman"/>
                <w:sz w:val="24"/>
                <w:szCs w:val="24"/>
              </w:rPr>
              <w:t>Pamatojums</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tcPr>
          <w:p w14:paraId="1D66378F" w14:textId="3CA2ACE2" w:rsidR="00EC2E35" w:rsidRPr="009A3319" w:rsidRDefault="00B04FAA" w:rsidP="009A3319">
            <w:pPr>
              <w:spacing w:after="0" w:line="240" w:lineRule="auto"/>
              <w:ind w:firstLine="199"/>
              <w:jc w:val="both"/>
              <w:rPr>
                <w:rFonts w:ascii="Times New Roman" w:hAnsi="Times New Roman" w:cs="Times New Roman"/>
                <w:sz w:val="24"/>
                <w:szCs w:val="24"/>
              </w:rPr>
            </w:pPr>
            <w:r w:rsidRPr="009A3319">
              <w:rPr>
                <w:rFonts w:ascii="Times New Roman" w:eastAsia="Times New Roman" w:hAnsi="Times New Roman" w:cs="Times New Roman"/>
                <w:sz w:val="24"/>
                <w:szCs w:val="24"/>
              </w:rPr>
              <w:t xml:space="preserve">Ministru kabineta noteikumu projekts </w:t>
            </w:r>
            <w:r w:rsidR="00A17411" w:rsidRPr="009A3319">
              <w:rPr>
                <w:rFonts w:ascii="Times New Roman" w:hAnsi="Times New Roman" w:cs="Times New Roman"/>
                <w:sz w:val="24"/>
                <w:szCs w:val="24"/>
              </w:rPr>
              <w:t>"</w:t>
            </w:r>
            <w:r w:rsidR="009A3319" w:rsidRPr="009A3319">
              <w:rPr>
                <w:rFonts w:ascii="Times New Roman" w:hAnsi="Times New Roman" w:cs="Times New Roman"/>
                <w:sz w:val="24"/>
                <w:szCs w:val="24"/>
              </w:rPr>
              <w:t>Drošības noteikumi Jaunsardzes centra organizētajās nodarbībās un pasākumos</w:t>
            </w:r>
            <w:r w:rsidR="00A17411" w:rsidRPr="009A3319">
              <w:rPr>
                <w:rFonts w:ascii="Times New Roman" w:hAnsi="Times New Roman" w:cs="Times New Roman"/>
                <w:sz w:val="24"/>
                <w:szCs w:val="24"/>
              </w:rPr>
              <w:t>"</w:t>
            </w:r>
            <w:r w:rsidR="005A0A70" w:rsidRPr="009A3319">
              <w:rPr>
                <w:rFonts w:ascii="Times New Roman" w:eastAsia="Times New Roman" w:hAnsi="Times New Roman" w:cs="Times New Roman"/>
                <w:sz w:val="24"/>
                <w:szCs w:val="24"/>
              </w:rPr>
              <w:t xml:space="preserve"> </w:t>
            </w:r>
            <w:r w:rsidR="00122744" w:rsidRPr="009A3319">
              <w:rPr>
                <w:rFonts w:ascii="Times New Roman" w:eastAsia="Times New Roman" w:hAnsi="Times New Roman" w:cs="Times New Roman"/>
                <w:sz w:val="24"/>
                <w:szCs w:val="24"/>
              </w:rPr>
              <w:t>(turpmāk – p</w:t>
            </w:r>
            <w:r w:rsidR="005A0A70" w:rsidRPr="009A3319">
              <w:rPr>
                <w:rFonts w:ascii="Times New Roman" w:eastAsia="Times New Roman" w:hAnsi="Times New Roman" w:cs="Times New Roman"/>
                <w:sz w:val="24"/>
                <w:szCs w:val="24"/>
              </w:rPr>
              <w:t>rojekts</w:t>
            </w:r>
            <w:r w:rsidRPr="009A3319">
              <w:rPr>
                <w:rFonts w:ascii="Times New Roman" w:eastAsia="Times New Roman" w:hAnsi="Times New Roman" w:cs="Times New Roman"/>
                <w:sz w:val="24"/>
                <w:szCs w:val="24"/>
              </w:rPr>
              <w:t>)</w:t>
            </w:r>
            <w:r w:rsidR="005A0A70" w:rsidRPr="009A3319">
              <w:rPr>
                <w:rFonts w:ascii="Times New Roman" w:eastAsia="Times New Roman" w:hAnsi="Times New Roman" w:cs="Times New Roman"/>
                <w:sz w:val="24"/>
                <w:szCs w:val="24"/>
              </w:rPr>
              <w:t xml:space="preserve"> izstrādāts, </w:t>
            </w:r>
            <w:r w:rsidR="00A17411" w:rsidRPr="009A3319">
              <w:rPr>
                <w:rFonts w:ascii="Times New Roman" w:eastAsia="Times New Roman" w:hAnsi="Times New Roman" w:cs="Times New Roman"/>
                <w:sz w:val="24"/>
                <w:szCs w:val="24"/>
              </w:rPr>
              <w:t>izpildot Valsts aizsardzības</w:t>
            </w:r>
            <w:r w:rsidR="009A3319" w:rsidRPr="009A3319">
              <w:rPr>
                <w:rFonts w:ascii="Times New Roman" w:eastAsia="Times New Roman" w:hAnsi="Times New Roman" w:cs="Times New Roman"/>
                <w:sz w:val="24"/>
                <w:szCs w:val="24"/>
              </w:rPr>
              <w:t xml:space="preserve"> mācības un Jaunsardzes likuma 19</w:t>
            </w:r>
            <w:r w:rsidR="009A3319">
              <w:rPr>
                <w:rFonts w:ascii="Times New Roman" w:eastAsia="Times New Roman" w:hAnsi="Times New Roman" w:cs="Times New Roman"/>
                <w:sz w:val="24"/>
                <w:szCs w:val="24"/>
              </w:rPr>
              <w:t>. pantu un Izglītības likuma 14. panta 21. punktu.</w:t>
            </w:r>
          </w:p>
        </w:tc>
      </w:tr>
      <w:tr w:rsidR="009A3319" w:rsidRPr="009A3319" w14:paraId="32A625E3" w14:textId="77777777" w:rsidTr="006F1BA3">
        <w:tc>
          <w:tcPr>
            <w:tcW w:w="432" w:type="pct"/>
            <w:tcBorders>
              <w:top w:val="outset" w:sz="6" w:space="0" w:color="414142"/>
              <w:left w:val="outset" w:sz="6" w:space="0" w:color="414142"/>
              <w:bottom w:val="outset" w:sz="6" w:space="0" w:color="414142"/>
              <w:right w:val="outset" w:sz="6" w:space="0" w:color="414142"/>
            </w:tcBorders>
            <w:shd w:val="clear" w:color="auto" w:fill="FFFFFF"/>
            <w:hideMark/>
          </w:tcPr>
          <w:p w14:paraId="1D213961" w14:textId="77777777" w:rsidR="00AC79C5" w:rsidRPr="002E78AE" w:rsidRDefault="00AC79C5" w:rsidP="00CD3F98">
            <w:pPr>
              <w:spacing w:before="100" w:beforeAutospacing="1" w:after="100" w:afterAutospacing="1" w:line="293" w:lineRule="atLeast"/>
              <w:rPr>
                <w:rFonts w:ascii="Times New Roman" w:eastAsia="Times New Roman" w:hAnsi="Times New Roman" w:cs="Times New Roman"/>
                <w:sz w:val="24"/>
                <w:szCs w:val="24"/>
              </w:rPr>
            </w:pPr>
            <w:r w:rsidRPr="002E78AE">
              <w:rPr>
                <w:rFonts w:ascii="Times New Roman" w:eastAsia="Times New Roman" w:hAnsi="Times New Roman" w:cs="Times New Roman"/>
                <w:sz w:val="24"/>
                <w:szCs w:val="24"/>
              </w:rPr>
              <w:t>2.</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14:paraId="1EA2FC35" w14:textId="77777777" w:rsidR="00AC79C5" w:rsidRPr="002E78AE" w:rsidRDefault="00AC79C5" w:rsidP="00A17411">
            <w:pPr>
              <w:spacing w:after="0" w:line="240" w:lineRule="auto"/>
              <w:rPr>
                <w:rFonts w:ascii="Times New Roman" w:eastAsia="Times New Roman" w:hAnsi="Times New Roman" w:cs="Times New Roman"/>
                <w:sz w:val="24"/>
                <w:szCs w:val="24"/>
              </w:rPr>
            </w:pPr>
            <w:r w:rsidRPr="002E78AE">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tcPr>
          <w:p w14:paraId="11BED94D" w14:textId="5FB4AA66" w:rsidR="002E78AE" w:rsidRDefault="0047203C" w:rsidP="003A0935">
            <w:pPr>
              <w:spacing w:after="0" w:line="240" w:lineRule="auto"/>
              <w:ind w:firstLine="199"/>
              <w:jc w:val="both"/>
              <w:rPr>
                <w:rFonts w:ascii="Times New Roman" w:hAnsi="Times New Roman" w:cs="Times New Roman"/>
                <w:sz w:val="24"/>
                <w:szCs w:val="24"/>
              </w:rPr>
            </w:pPr>
            <w:r w:rsidRPr="002E78AE">
              <w:rPr>
                <w:rFonts w:ascii="Times New Roman" w:hAnsi="Times New Roman" w:cs="Times New Roman"/>
                <w:sz w:val="24"/>
                <w:szCs w:val="24"/>
              </w:rPr>
              <w:t>Šobrīd</w:t>
            </w:r>
            <w:r w:rsidR="005946AD" w:rsidRPr="002E78AE">
              <w:rPr>
                <w:rFonts w:ascii="Times New Roman" w:hAnsi="Times New Roman" w:cs="Times New Roman"/>
                <w:sz w:val="24"/>
                <w:szCs w:val="24"/>
              </w:rPr>
              <w:t xml:space="preserve"> </w:t>
            </w:r>
            <w:r w:rsidR="002E78AE" w:rsidRPr="002E78AE">
              <w:rPr>
                <w:rFonts w:ascii="Times New Roman" w:hAnsi="Times New Roman" w:cs="Times New Roman"/>
                <w:sz w:val="24"/>
                <w:szCs w:val="24"/>
              </w:rPr>
              <w:t>drošības pasākumus Jaunsardzes centra organizētajās nodarbībās un pasākumus nosaka Aizsardz</w:t>
            </w:r>
            <w:r w:rsidR="002E78AE">
              <w:rPr>
                <w:rFonts w:ascii="Times New Roman" w:hAnsi="Times New Roman" w:cs="Times New Roman"/>
                <w:sz w:val="24"/>
                <w:szCs w:val="24"/>
              </w:rPr>
              <w:t>ības ministra izdoti noteikumi. Valsts aizsardzības mācības un Jaunsardzes likuma izstrādes gaitā, it īpaši ņemot vērā Valsts kontroles viedokli, tika panākta vienošanās, ka drošības prasību noteikšanas jautājums ir plašāks par viena aizsardzības resora kompetenci un būtu regulējams Ministru kabineta noteikumos.</w:t>
            </w:r>
          </w:p>
          <w:p w14:paraId="5B6BC955" w14:textId="0FD6DF61" w:rsidR="00E13682" w:rsidRDefault="002E78AE" w:rsidP="00E13682">
            <w:pPr>
              <w:spacing w:after="0" w:line="240" w:lineRule="auto"/>
              <w:ind w:firstLine="199"/>
              <w:jc w:val="both"/>
              <w:rPr>
                <w:rFonts w:ascii="Times New Roman" w:hAnsi="Times New Roman" w:cs="Times New Roman"/>
                <w:sz w:val="24"/>
                <w:szCs w:val="24"/>
              </w:rPr>
            </w:pPr>
            <w:r>
              <w:rPr>
                <w:rFonts w:ascii="Times New Roman" w:hAnsi="Times New Roman" w:cs="Times New Roman"/>
                <w:sz w:val="24"/>
                <w:szCs w:val="24"/>
              </w:rPr>
              <w:t>Projektā paredzēt</w:t>
            </w:r>
            <w:r w:rsidR="0077766A">
              <w:rPr>
                <w:rFonts w:ascii="Times New Roman" w:hAnsi="Times New Roman" w:cs="Times New Roman"/>
                <w:sz w:val="24"/>
                <w:szCs w:val="24"/>
              </w:rPr>
              <w:t>s</w:t>
            </w:r>
            <w:r>
              <w:rPr>
                <w:rFonts w:ascii="Times New Roman" w:hAnsi="Times New Roman" w:cs="Times New Roman"/>
                <w:sz w:val="24"/>
                <w:szCs w:val="24"/>
              </w:rPr>
              <w:t xml:space="preserve"> noteikt izglītojamā pienākumus</w:t>
            </w:r>
            <w:r w:rsidR="00E13682">
              <w:rPr>
                <w:rFonts w:ascii="Times New Roman" w:hAnsi="Times New Roman" w:cs="Times New Roman"/>
                <w:sz w:val="24"/>
                <w:szCs w:val="24"/>
              </w:rPr>
              <w:t>,</w:t>
            </w:r>
            <w:r>
              <w:rPr>
                <w:rFonts w:ascii="Times New Roman" w:hAnsi="Times New Roman" w:cs="Times New Roman"/>
                <w:sz w:val="24"/>
                <w:szCs w:val="24"/>
              </w:rPr>
              <w:t xml:space="preserve"> ar kuriem ikvienu bērnu un jaunieti, </w:t>
            </w:r>
            <w:r w:rsidR="00E13682">
              <w:rPr>
                <w:rFonts w:ascii="Times New Roman" w:hAnsi="Times New Roman" w:cs="Times New Roman"/>
                <w:sz w:val="24"/>
                <w:szCs w:val="24"/>
              </w:rPr>
              <w:t>kurš</w:t>
            </w:r>
            <w:r>
              <w:rPr>
                <w:rFonts w:ascii="Times New Roman" w:hAnsi="Times New Roman" w:cs="Times New Roman"/>
                <w:sz w:val="24"/>
                <w:szCs w:val="24"/>
              </w:rPr>
              <w:t xml:space="preserve"> apgūst valsts aizsardzības mācības priekšmetu vai ir jaunsargs, iepazīstinās divas reizes gadā. </w:t>
            </w:r>
            <w:r w:rsidR="00E13682">
              <w:rPr>
                <w:rFonts w:ascii="Times New Roman" w:hAnsi="Times New Roman" w:cs="Times New Roman"/>
                <w:sz w:val="24"/>
                <w:szCs w:val="24"/>
              </w:rPr>
              <w:t>Tikpat bieži izglītojamais tiks iepazīstināts ar attiecīgās izglītības iestādes, kur notiek apmācība, iekšējās kārtības un drošības noteikumiem, kā arī operatīvo dienestu izsaukšanas kārtību un mācību vietas evakuācijas plānu. Tas nepieciešams, jo Jaunsardzes nodarbībā</w:t>
            </w:r>
            <w:r w:rsidR="0077766A">
              <w:rPr>
                <w:rFonts w:ascii="Times New Roman" w:hAnsi="Times New Roman" w:cs="Times New Roman"/>
                <w:sz w:val="24"/>
                <w:szCs w:val="24"/>
              </w:rPr>
              <w:t>s vienā</w:t>
            </w:r>
            <w:r w:rsidR="00E13682">
              <w:rPr>
                <w:rFonts w:ascii="Times New Roman" w:hAnsi="Times New Roman" w:cs="Times New Roman"/>
                <w:sz w:val="24"/>
                <w:szCs w:val="24"/>
              </w:rPr>
              <w:t xml:space="preserve"> izglītības iestādē var piedalīties izglītojamie arī no citām izglītības iestādēm. Projekts paredz, ka ikviena nodarbība un pasākums sākas ar drošības instruktā</w:t>
            </w:r>
            <w:r w:rsidR="00375A9C">
              <w:rPr>
                <w:rFonts w:ascii="Times New Roman" w:hAnsi="Times New Roman" w:cs="Times New Roman"/>
                <w:sz w:val="24"/>
                <w:szCs w:val="24"/>
              </w:rPr>
              <w:t>žu, kur j</w:t>
            </w:r>
            <w:r w:rsidR="00E13682">
              <w:rPr>
                <w:rFonts w:ascii="Times New Roman" w:hAnsi="Times New Roman" w:cs="Times New Roman"/>
                <w:sz w:val="24"/>
                <w:szCs w:val="24"/>
              </w:rPr>
              <w:t>aunsargu instruktors izglītojamos iepazīstina ar drošības noteikumiem.</w:t>
            </w:r>
          </w:p>
          <w:p w14:paraId="3FE25983" w14:textId="413E9CA6" w:rsidR="00375A9C" w:rsidRDefault="00E13682" w:rsidP="00375A9C">
            <w:pPr>
              <w:spacing w:after="0" w:line="240" w:lineRule="auto"/>
              <w:ind w:firstLine="199"/>
              <w:jc w:val="both"/>
              <w:rPr>
                <w:rFonts w:ascii="Times New Roman" w:hAnsi="Times New Roman" w:cs="Times New Roman"/>
                <w:sz w:val="24"/>
                <w:szCs w:val="24"/>
              </w:rPr>
            </w:pPr>
            <w:r>
              <w:rPr>
                <w:rFonts w:ascii="Times New Roman" w:hAnsi="Times New Roman" w:cs="Times New Roman"/>
                <w:sz w:val="24"/>
                <w:szCs w:val="24"/>
              </w:rPr>
              <w:t>Projektā noteikta vienota kārtība nodarbību un pasākumu plānošanai, īstenošanai un kontrolei. Svarīgākais aspekts – nedz valsts aizsardzības mācības ietvaros, nedz Jaunsardzē nav pieļaujamas nodarbības vai pasākumi, kas nav iepriekš sagatavoti un izvērtēti. Ikvienai nodarbībai un pasākumam jānotiek atbilstoši izglītības programmai vai izpildot konkrētu mācību uzdevumu. Plānojot nodarbības, tiek vērtēti visi iespējamie riski un mērķtiecīgi nov</w:t>
            </w:r>
            <w:r w:rsidR="00DF35D2">
              <w:rPr>
                <w:rFonts w:ascii="Times New Roman" w:hAnsi="Times New Roman" w:cs="Times New Roman"/>
                <w:sz w:val="24"/>
                <w:szCs w:val="24"/>
              </w:rPr>
              <w:t>ērs</w:t>
            </w:r>
            <w:r w:rsidR="0077766A">
              <w:rPr>
                <w:rFonts w:ascii="Times New Roman" w:hAnsi="Times New Roman" w:cs="Times New Roman"/>
                <w:sz w:val="24"/>
                <w:szCs w:val="24"/>
              </w:rPr>
              <w:t>ti visi iespējamie apdraudējumi izglītojamo</w:t>
            </w:r>
            <w:r w:rsidR="00DF35D2">
              <w:rPr>
                <w:rFonts w:ascii="Times New Roman" w:hAnsi="Times New Roman" w:cs="Times New Roman"/>
                <w:sz w:val="24"/>
                <w:szCs w:val="24"/>
              </w:rPr>
              <w:t xml:space="preserve"> veselībai un drošībai. Veicot riska pārvaldības procedūru, tiek noteikts katras nodarbības vai pasākuma riska līmenis. Zemas bīstamības nodarbības un pasākumus īsteno bez papildu saskaņošanas, bet paaugstinātas bīstamības un augstas bīstamības</w:t>
            </w:r>
            <w:r w:rsidR="00375A9C">
              <w:rPr>
                <w:rFonts w:ascii="Times New Roman" w:hAnsi="Times New Roman" w:cs="Times New Roman"/>
                <w:sz w:val="24"/>
                <w:szCs w:val="24"/>
              </w:rPr>
              <w:t xml:space="preserve"> nodarbības tās vadītajam jāsaskaņo. Ļoti augstas bīstamības nodarbības un pasākumus īstenot ir aizliegts. </w:t>
            </w:r>
          </w:p>
          <w:p w14:paraId="4CB90F11" w14:textId="71BEEFE3" w:rsidR="0095703C" w:rsidRDefault="0095703C" w:rsidP="00375A9C">
            <w:pPr>
              <w:spacing w:after="0" w:line="240" w:lineRule="auto"/>
              <w:ind w:firstLine="199"/>
              <w:jc w:val="both"/>
              <w:rPr>
                <w:rFonts w:ascii="Times New Roman" w:hAnsi="Times New Roman" w:cs="Times New Roman"/>
                <w:sz w:val="24"/>
                <w:szCs w:val="24"/>
              </w:rPr>
            </w:pPr>
            <w:r>
              <w:rPr>
                <w:rFonts w:ascii="Times New Roman" w:hAnsi="Times New Roman" w:cs="Times New Roman"/>
                <w:sz w:val="24"/>
                <w:szCs w:val="24"/>
              </w:rPr>
              <w:t xml:space="preserve">Projektā paredzēts, ka katrai nodarbībai un pasākumam ir norīkots vadītājs, kuram noteikti uzdevumi. Piemēram, pirms nodarbības vai pasākuma tā vadītājs pārbauda visus nodarbības vai pasākuma materiāltehniskos līdzekļus, kā arī ieročus, munīciju un sprādzienu imitācijas līdzekļus, ja tādus plānots izmantot, un tikai pēc šādas </w:t>
            </w:r>
            <w:r>
              <w:rPr>
                <w:rFonts w:ascii="Times New Roman" w:hAnsi="Times New Roman" w:cs="Times New Roman"/>
                <w:sz w:val="24"/>
                <w:szCs w:val="24"/>
              </w:rPr>
              <w:lastRenderedPageBreak/>
              <w:t>pārbaudes dod atļauju sākt nodarbību vai pasākumu. Nodarbības vai pasākuma laikā tā vadītājs citastarp kontrolē minēto priekšmetu izmantošanu un nepieciešamības gadījumā drīkst ierobežot jebkuras personas turpmāku dalību nodarbībā vai pasākumā</w:t>
            </w:r>
            <w:r w:rsidRPr="007A3B1B">
              <w:rPr>
                <w:rFonts w:ascii="Times New Roman" w:hAnsi="Times New Roman" w:cs="Times New Roman"/>
                <w:sz w:val="24"/>
                <w:szCs w:val="24"/>
              </w:rPr>
              <w:t xml:space="preserve">. </w:t>
            </w:r>
          </w:p>
          <w:p w14:paraId="19F8A6CA" w14:textId="76D9E79B" w:rsidR="0095703C" w:rsidRDefault="0095703C" w:rsidP="0095703C">
            <w:pPr>
              <w:spacing w:after="0" w:line="240" w:lineRule="auto"/>
              <w:ind w:firstLine="199"/>
              <w:jc w:val="both"/>
              <w:rPr>
                <w:rFonts w:ascii="Times New Roman" w:hAnsi="Times New Roman" w:cs="Times New Roman"/>
                <w:sz w:val="24"/>
                <w:szCs w:val="24"/>
              </w:rPr>
            </w:pPr>
            <w:r>
              <w:rPr>
                <w:rFonts w:ascii="Times New Roman" w:hAnsi="Times New Roman" w:cs="Times New Roman"/>
                <w:sz w:val="24"/>
                <w:szCs w:val="24"/>
              </w:rPr>
              <w:t>Nodarbības vai pasākuma riska līmenis tiek noteikts, jau to plānojot, tomēr jāņem vērā, ka nodarbības vai pasākuma riska līmeni var paaugstināt, piemēram, laika apstākļu izmaiņas. Tādēļ noteikts, ka nodarbības vai pasākuma vadītājs seko līdzi gan laikapstākļiem, gan izglītojamo fiziskajam stāvoklis un citiem apstākļiem un nepieciešamības gadījumā veic izmaiņas nodarbības vai pasāk</w:t>
            </w:r>
            <w:r w:rsidR="0077766A">
              <w:rPr>
                <w:rFonts w:ascii="Times New Roman" w:hAnsi="Times New Roman" w:cs="Times New Roman"/>
                <w:sz w:val="24"/>
                <w:szCs w:val="24"/>
              </w:rPr>
              <w:t>uma riska novērtējumā, a</w:t>
            </w:r>
            <w:r>
              <w:rPr>
                <w:rFonts w:ascii="Times New Roman" w:hAnsi="Times New Roman" w:cs="Times New Roman"/>
                <w:sz w:val="24"/>
                <w:szCs w:val="24"/>
              </w:rPr>
              <w:t>ttiecīgi nodarbība vai pasākums var tikt uz laiku apturēta vai pat pavisam pārtraukta.</w:t>
            </w:r>
          </w:p>
          <w:p w14:paraId="1203A88D" w14:textId="77777777" w:rsidR="00BC18A7" w:rsidRDefault="0095703C" w:rsidP="0095703C">
            <w:pPr>
              <w:spacing w:after="0" w:line="240" w:lineRule="auto"/>
              <w:ind w:firstLine="199"/>
              <w:jc w:val="both"/>
              <w:rPr>
                <w:rFonts w:ascii="Times New Roman" w:hAnsi="Times New Roman" w:cs="Times New Roman"/>
                <w:sz w:val="24"/>
                <w:szCs w:val="24"/>
              </w:rPr>
            </w:pPr>
            <w:r>
              <w:rPr>
                <w:rFonts w:ascii="Times New Roman" w:hAnsi="Times New Roman" w:cs="Times New Roman"/>
                <w:sz w:val="24"/>
                <w:szCs w:val="24"/>
              </w:rPr>
              <w:t>Drošības noteikumos noteikta arī izglītojamo un mācībspēku rīcība dažādās neparedzētās ārkārtējās situācijās, kā arī rīcība gadījumos, kad kāds g</w:t>
            </w:r>
            <w:r w:rsidR="00BC18A7">
              <w:rPr>
                <w:rFonts w:ascii="Times New Roman" w:hAnsi="Times New Roman" w:cs="Times New Roman"/>
                <w:sz w:val="24"/>
                <w:szCs w:val="24"/>
              </w:rPr>
              <w:t xml:space="preserve">ūst traumu. </w:t>
            </w:r>
          </w:p>
          <w:p w14:paraId="605B40D5" w14:textId="5EA4E112" w:rsidR="00BC18A7" w:rsidRDefault="00BC18A7" w:rsidP="00BC18A7">
            <w:pPr>
              <w:spacing w:after="0" w:line="240" w:lineRule="auto"/>
              <w:ind w:firstLine="199"/>
              <w:jc w:val="both"/>
              <w:rPr>
                <w:rFonts w:ascii="Times New Roman" w:hAnsi="Times New Roman" w:cs="Times New Roman"/>
                <w:sz w:val="24"/>
                <w:szCs w:val="24"/>
              </w:rPr>
            </w:pPr>
            <w:r>
              <w:rPr>
                <w:rFonts w:ascii="Times New Roman" w:hAnsi="Times New Roman" w:cs="Times New Roman"/>
                <w:sz w:val="24"/>
                <w:szCs w:val="24"/>
              </w:rPr>
              <w:t>Noteikumos noteiktas papildu prasības paaugstinātas un augstas bīstamības nodarbību un pasākumu īstenošanai. Noteikts, ka</w:t>
            </w:r>
            <w:r w:rsidR="0077766A">
              <w:rPr>
                <w:rFonts w:ascii="Times New Roman" w:hAnsi="Times New Roman" w:cs="Times New Roman"/>
                <w:sz w:val="24"/>
                <w:szCs w:val="24"/>
              </w:rPr>
              <w:t>,</w:t>
            </w:r>
            <w:r>
              <w:rPr>
                <w:rFonts w:ascii="Times New Roman" w:hAnsi="Times New Roman" w:cs="Times New Roman"/>
                <w:sz w:val="24"/>
                <w:szCs w:val="24"/>
              </w:rPr>
              <w:t xml:space="preserve"> vadot šādas nodarbības</w:t>
            </w:r>
            <w:r w:rsidR="0077766A">
              <w:rPr>
                <w:rFonts w:ascii="Times New Roman" w:hAnsi="Times New Roman" w:cs="Times New Roman"/>
                <w:sz w:val="24"/>
                <w:szCs w:val="24"/>
              </w:rPr>
              <w:t>,</w:t>
            </w:r>
            <w:r>
              <w:rPr>
                <w:rFonts w:ascii="Times New Roman" w:hAnsi="Times New Roman" w:cs="Times New Roman"/>
                <w:sz w:val="24"/>
                <w:szCs w:val="24"/>
              </w:rPr>
              <w:t xml:space="preserve"> norises vietā jābūt pieejamam rīkojumam par šādas nodarbības vai pasākuma rīkošanu un ar to saistītajai dokumentācijai, kā arī jābūt fiksētiem datiem par izglītojam</w:t>
            </w:r>
            <w:r w:rsidR="0077766A">
              <w:rPr>
                <w:rFonts w:ascii="Times New Roman" w:hAnsi="Times New Roman" w:cs="Times New Roman"/>
                <w:sz w:val="24"/>
                <w:szCs w:val="24"/>
              </w:rPr>
              <w:t>o</w:t>
            </w:r>
            <w:r>
              <w:rPr>
                <w:rFonts w:ascii="Times New Roman" w:hAnsi="Times New Roman" w:cs="Times New Roman"/>
                <w:sz w:val="24"/>
                <w:szCs w:val="24"/>
              </w:rPr>
              <w:t xml:space="preserve"> iepriekšējo sagatavotību. Par šādām nodarbībā</w:t>
            </w:r>
            <w:r w:rsidR="0077766A">
              <w:rPr>
                <w:rFonts w:ascii="Times New Roman" w:hAnsi="Times New Roman" w:cs="Times New Roman"/>
                <w:sz w:val="24"/>
                <w:szCs w:val="24"/>
              </w:rPr>
              <w:t>m</w:t>
            </w:r>
            <w:r>
              <w:rPr>
                <w:rFonts w:ascii="Times New Roman" w:hAnsi="Times New Roman" w:cs="Times New Roman"/>
                <w:sz w:val="24"/>
                <w:szCs w:val="24"/>
              </w:rPr>
              <w:t xml:space="preserve"> iepriekš ir informēti gan izglītojamie, gan viņu vecāki. Noteikts, ka visas augstas bīstamības nodarbības</w:t>
            </w:r>
            <w:r w:rsidR="00331721">
              <w:rPr>
                <w:rFonts w:ascii="Times New Roman" w:hAnsi="Times New Roman" w:cs="Times New Roman"/>
                <w:sz w:val="24"/>
                <w:szCs w:val="24"/>
              </w:rPr>
              <w:t xml:space="preserve"> un pasākumus</w:t>
            </w:r>
            <w:r>
              <w:rPr>
                <w:rFonts w:ascii="Times New Roman" w:hAnsi="Times New Roman" w:cs="Times New Roman"/>
                <w:sz w:val="24"/>
                <w:szCs w:val="24"/>
              </w:rPr>
              <w:t>, kā arī izvēlētas paaugstinātas bīstamības nodarbības</w:t>
            </w:r>
            <w:r w:rsidR="00331721">
              <w:rPr>
                <w:rFonts w:ascii="Times New Roman" w:hAnsi="Times New Roman" w:cs="Times New Roman"/>
                <w:sz w:val="24"/>
                <w:szCs w:val="24"/>
              </w:rPr>
              <w:t xml:space="preserve"> un pasākumus</w:t>
            </w:r>
            <w:r>
              <w:rPr>
                <w:rFonts w:ascii="Times New Roman" w:hAnsi="Times New Roman" w:cs="Times New Roman"/>
                <w:sz w:val="24"/>
                <w:szCs w:val="24"/>
              </w:rPr>
              <w:t xml:space="preserve"> Jaunsardzes centrs kontrolē. </w:t>
            </w:r>
            <w:r w:rsidR="00A934D4">
              <w:rPr>
                <w:rFonts w:ascii="Times New Roman" w:hAnsi="Times New Roman" w:cs="Times New Roman"/>
                <w:sz w:val="24"/>
                <w:szCs w:val="24"/>
              </w:rPr>
              <w:t>Papildu norādītajam, p</w:t>
            </w:r>
            <w:r w:rsidR="00A934D4" w:rsidRPr="007A3B1B">
              <w:rPr>
                <w:rFonts w:ascii="Times New Roman" w:hAnsi="Times New Roman" w:cs="Times New Roman"/>
                <w:sz w:val="24"/>
                <w:szCs w:val="24"/>
              </w:rPr>
              <w:t>rojekt</w:t>
            </w:r>
            <w:r w:rsidR="00A934D4" w:rsidRPr="00A934D4">
              <w:rPr>
                <w:rFonts w:ascii="Times New Roman" w:hAnsi="Times New Roman" w:cs="Times New Roman"/>
                <w:sz w:val="24"/>
                <w:szCs w:val="24"/>
              </w:rPr>
              <w:t>s paredz,</w:t>
            </w:r>
            <w:r w:rsidR="00A934D4">
              <w:rPr>
                <w:rFonts w:ascii="Times New Roman" w:hAnsi="Times New Roman" w:cs="Times New Roman"/>
                <w:sz w:val="24"/>
                <w:szCs w:val="24"/>
              </w:rPr>
              <w:t xml:space="preserve"> ka</w:t>
            </w:r>
            <w:r w:rsidR="00A934D4" w:rsidRPr="00A934D4">
              <w:rPr>
                <w:rFonts w:ascii="Times New Roman" w:hAnsi="Times New Roman" w:cs="Times New Roman"/>
                <w:sz w:val="24"/>
                <w:szCs w:val="24"/>
              </w:rPr>
              <w:t xml:space="preserve"> </w:t>
            </w:r>
            <w:r w:rsidR="00A934D4" w:rsidRPr="00AF0C3E">
              <w:rPr>
                <w:rFonts w:ascii="Times New Roman" w:hAnsi="Times New Roman" w:cs="Times New Roman"/>
                <w:sz w:val="24"/>
                <w:szCs w:val="24"/>
              </w:rPr>
              <w:t>paaugstinātas vai augstas bīstamības nodarbībā vai pasākumā norīko drošības kontrolieri, kurš var būt atbilstoši sagatavots</w:t>
            </w:r>
            <w:r w:rsidR="00000B20">
              <w:rPr>
                <w:rFonts w:ascii="Times New Roman" w:hAnsi="Times New Roman" w:cs="Times New Roman"/>
                <w:sz w:val="24"/>
                <w:szCs w:val="24"/>
              </w:rPr>
              <w:t xml:space="preserve"> jaunsargu instruktors, kā arī </w:t>
            </w:r>
            <w:r w:rsidR="00240838">
              <w:rPr>
                <w:rFonts w:ascii="Times New Roman" w:hAnsi="Times New Roman" w:cs="Times New Roman"/>
                <w:sz w:val="24"/>
                <w:szCs w:val="24"/>
              </w:rPr>
              <w:t>zemessargs</w:t>
            </w:r>
            <w:r w:rsidR="00A934D4" w:rsidRPr="00AF0C3E">
              <w:rPr>
                <w:rFonts w:ascii="Times New Roman" w:hAnsi="Times New Roman" w:cs="Times New Roman"/>
                <w:sz w:val="24"/>
                <w:szCs w:val="24"/>
              </w:rPr>
              <w:t xml:space="preserve"> vai profesionālā dienesta karavīrs. </w:t>
            </w:r>
            <w:r w:rsidR="00A934D4">
              <w:rPr>
                <w:rFonts w:ascii="Times New Roman" w:hAnsi="Times New Roman" w:cs="Times New Roman"/>
                <w:sz w:val="24"/>
                <w:szCs w:val="24"/>
              </w:rPr>
              <w:t xml:space="preserve">Karavīru un zemessargu militārā apmācība ir pietiekama, lai </w:t>
            </w:r>
            <w:r w:rsidR="00A934D4" w:rsidRPr="00AF0C3E">
              <w:rPr>
                <w:rFonts w:ascii="Times New Roman" w:hAnsi="Times New Roman" w:cs="Times New Roman"/>
                <w:sz w:val="24"/>
                <w:szCs w:val="24"/>
              </w:rPr>
              <w:t>paaugstinātas vai augstas bīstamības nodarbībā vai pasākumā</w:t>
            </w:r>
            <w:r w:rsidR="00A934D4">
              <w:rPr>
                <w:rFonts w:ascii="Times New Roman" w:hAnsi="Times New Roman" w:cs="Times New Roman"/>
                <w:sz w:val="24"/>
                <w:szCs w:val="24"/>
              </w:rPr>
              <w:t xml:space="preserve"> nodrošinātu </w:t>
            </w:r>
            <w:r w:rsidR="00552C76">
              <w:rPr>
                <w:rFonts w:ascii="Times New Roman" w:hAnsi="Times New Roman" w:cs="Times New Roman"/>
                <w:sz w:val="24"/>
                <w:szCs w:val="24"/>
              </w:rPr>
              <w:t>nepieciešamos</w:t>
            </w:r>
            <w:r w:rsidR="00A934D4">
              <w:rPr>
                <w:rFonts w:ascii="Times New Roman" w:hAnsi="Times New Roman" w:cs="Times New Roman"/>
                <w:sz w:val="24"/>
                <w:szCs w:val="24"/>
              </w:rPr>
              <w:t xml:space="preserve"> droš</w:t>
            </w:r>
            <w:r w:rsidR="00552C76">
              <w:rPr>
                <w:rFonts w:ascii="Times New Roman" w:hAnsi="Times New Roman" w:cs="Times New Roman"/>
                <w:sz w:val="24"/>
                <w:szCs w:val="24"/>
              </w:rPr>
              <w:t>ības pasākumus un kontrolēt</w:t>
            </w:r>
            <w:r w:rsidR="00000B20">
              <w:rPr>
                <w:rFonts w:ascii="Times New Roman" w:hAnsi="Times New Roman" w:cs="Times New Roman"/>
                <w:sz w:val="24"/>
                <w:szCs w:val="24"/>
              </w:rPr>
              <w:t>u</w:t>
            </w:r>
            <w:r w:rsidR="00552C76">
              <w:rPr>
                <w:rFonts w:ascii="Times New Roman" w:hAnsi="Times New Roman" w:cs="Times New Roman"/>
                <w:sz w:val="24"/>
                <w:szCs w:val="24"/>
              </w:rPr>
              <w:t xml:space="preserve"> šo pasākumu ievērošanu kā no </w:t>
            </w:r>
            <w:r w:rsidR="00552C76" w:rsidRPr="00AF0C3E">
              <w:rPr>
                <w:rFonts w:ascii="Times New Roman" w:hAnsi="Times New Roman" w:cs="Times New Roman"/>
                <w:sz w:val="24"/>
                <w:szCs w:val="24"/>
              </w:rPr>
              <w:t xml:space="preserve">paaugstinātas </w:t>
            </w:r>
            <w:r w:rsidR="00552C76">
              <w:rPr>
                <w:rFonts w:ascii="Times New Roman" w:hAnsi="Times New Roman" w:cs="Times New Roman"/>
                <w:sz w:val="24"/>
                <w:szCs w:val="24"/>
              </w:rPr>
              <w:t>vai augstas bīstamības nodarbības</w:t>
            </w:r>
            <w:r w:rsidR="00552C76" w:rsidRPr="00AF0C3E">
              <w:rPr>
                <w:rFonts w:ascii="Times New Roman" w:hAnsi="Times New Roman" w:cs="Times New Roman"/>
                <w:sz w:val="24"/>
                <w:szCs w:val="24"/>
              </w:rPr>
              <w:t xml:space="preserve"> vai pasākum</w:t>
            </w:r>
            <w:r w:rsidR="00552C76">
              <w:rPr>
                <w:rFonts w:ascii="Times New Roman" w:hAnsi="Times New Roman" w:cs="Times New Roman"/>
                <w:sz w:val="24"/>
                <w:szCs w:val="24"/>
              </w:rPr>
              <w:t>a dalībniekiem, tā iesaistītā personālsastāva</w:t>
            </w:r>
            <w:r w:rsidR="00240838">
              <w:rPr>
                <w:rFonts w:ascii="Times New Roman" w:hAnsi="Times New Roman" w:cs="Times New Roman"/>
                <w:sz w:val="24"/>
                <w:szCs w:val="24"/>
              </w:rPr>
              <w:t xml:space="preserve">. Karavīri un zemessargi kā atbalsts Jaunsardzes Centram drošības kontrolieru pienākumu izpildē tiks piesaistīti </w:t>
            </w:r>
            <w:r w:rsidR="00240838" w:rsidRPr="00240838">
              <w:rPr>
                <w:rFonts w:ascii="Times New Roman" w:hAnsi="Times New Roman" w:cs="Times New Roman"/>
                <w:sz w:val="24"/>
                <w:szCs w:val="24"/>
              </w:rPr>
              <w:t xml:space="preserve"> </w:t>
            </w:r>
            <w:r w:rsidR="00240838">
              <w:rPr>
                <w:rFonts w:ascii="Times New Roman" w:hAnsi="Times New Roman" w:cs="Times New Roman"/>
                <w:sz w:val="24"/>
                <w:szCs w:val="24"/>
              </w:rPr>
              <w:t xml:space="preserve">saskaņā ar </w:t>
            </w:r>
            <w:r w:rsidR="00A934D4" w:rsidRPr="007A3B1B">
              <w:rPr>
                <w:rFonts w:ascii="Times New Roman" w:hAnsi="Times New Roman" w:cs="Times New Roman"/>
                <w:sz w:val="24"/>
                <w:szCs w:val="24"/>
              </w:rPr>
              <w:t>Nacionālo bruņoto spēku 6.</w:t>
            </w:r>
            <w:r w:rsidR="00A934D4" w:rsidRPr="00AF0C3E">
              <w:rPr>
                <w:rFonts w:ascii="Times New Roman" w:hAnsi="Times New Roman" w:cs="Times New Roman"/>
                <w:sz w:val="24"/>
                <w:szCs w:val="24"/>
                <w:vertAlign w:val="superscript"/>
              </w:rPr>
              <w:t>1</w:t>
            </w:r>
            <w:r w:rsidR="00A934D4" w:rsidRPr="007A3B1B">
              <w:rPr>
                <w:rFonts w:ascii="Times New Roman" w:hAnsi="Times New Roman" w:cs="Times New Roman"/>
                <w:sz w:val="24"/>
                <w:szCs w:val="24"/>
              </w:rPr>
              <w:t xml:space="preserve"> panta pirmās daļas 6.punktu un trešās daļas 5.punktu, kā arī Latvijas Republikas Zemessardzes likuma 3.panta 10.punktu</w:t>
            </w:r>
            <w:r w:rsidR="00240838">
              <w:rPr>
                <w:rFonts w:ascii="Times New Roman" w:hAnsi="Times New Roman" w:cs="Times New Roman"/>
                <w:sz w:val="24"/>
                <w:szCs w:val="24"/>
              </w:rPr>
              <w:t>, kuros noteikts, ka</w:t>
            </w:r>
            <w:r w:rsidR="00A934D4" w:rsidRPr="007A3B1B">
              <w:rPr>
                <w:rFonts w:ascii="Times New Roman" w:hAnsi="Times New Roman" w:cs="Times New Roman"/>
                <w:sz w:val="24"/>
                <w:szCs w:val="24"/>
              </w:rPr>
              <w:t xml:space="preserve"> Nacionālie bruņotie spēki un L</w:t>
            </w:r>
            <w:r w:rsidR="00A934D4" w:rsidRPr="00A934D4">
              <w:rPr>
                <w:rFonts w:ascii="Times New Roman" w:hAnsi="Times New Roman" w:cs="Times New Roman"/>
                <w:sz w:val="24"/>
                <w:szCs w:val="24"/>
              </w:rPr>
              <w:t>atvijas Republikas Zemessardze sniedz atbalstu jaunatnes izglītošanai valsts aizsardzības jomā</w:t>
            </w:r>
            <w:r w:rsidR="00A934D4">
              <w:rPr>
                <w:rFonts w:ascii="Times New Roman" w:hAnsi="Times New Roman" w:cs="Times New Roman"/>
                <w:sz w:val="24"/>
                <w:szCs w:val="24"/>
              </w:rPr>
              <w:t>.</w:t>
            </w:r>
          </w:p>
          <w:p w14:paraId="29B57DC1" w14:textId="4DCA5446" w:rsidR="007A218A" w:rsidRPr="00BC18A7" w:rsidRDefault="00BC18A7" w:rsidP="00BC18A7">
            <w:pPr>
              <w:spacing w:after="0" w:line="240" w:lineRule="auto"/>
              <w:ind w:firstLine="199"/>
              <w:jc w:val="both"/>
              <w:rPr>
                <w:rFonts w:ascii="Times New Roman" w:hAnsi="Times New Roman" w:cs="Times New Roman"/>
                <w:sz w:val="24"/>
                <w:szCs w:val="24"/>
              </w:rPr>
            </w:pPr>
            <w:r>
              <w:rPr>
                <w:rFonts w:ascii="Times New Roman" w:hAnsi="Times New Roman" w:cs="Times New Roman"/>
                <w:sz w:val="24"/>
                <w:szCs w:val="24"/>
              </w:rPr>
              <w:t xml:space="preserve">Ņemot vērā šo nodarbību specifiku, noteikumi vēl papildus regulē nodarbības poligonā vai šautuvē un šaušanas nodarbības vispār, kā arī nodarbības, kurās tiek izmantoti sprādzienu imitācijas līdzekļi, un nodarbības augstumā un atklātās ūdenstilpnēs. </w:t>
            </w:r>
            <w:bookmarkStart w:id="1" w:name="p-345518"/>
            <w:bookmarkEnd w:id="1"/>
          </w:p>
        </w:tc>
      </w:tr>
      <w:tr w:rsidR="00BC18A7" w:rsidRPr="00BC18A7" w14:paraId="7135DD15" w14:textId="77777777" w:rsidTr="006F1BA3">
        <w:tc>
          <w:tcPr>
            <w:tcW w:w="432" w:type="pct"/>
            <w:tcBorders>
              <w:top w:val="outset" w:sz="6" w:space="0" w:color="414142"/>
              <w:left w:val="outset" w:sz="6" w:space="0" w:color="414142"/>
              <w:bottom w:val="outset" w:sz="6" w:space="0" w:color="414142"/>
              <w:right w:val="outset" w:sz="6" w:space="0" w:color="414142"/>
            </w:tcBorders>
            <w:shd w:val="clear" w:color="auto" w:fill="FFFFFF"/>
            <w:hideMark/>
          </w:tcPr>
          <w:p w14:paraId="2B0847F6" w14:textId="77777777" w:rsidR="00AC79C5" w:rsidRPr="00BC18A7" w:rsidRDefault="00E65F5A" w:rsidP="00AC79C5">
            <w:pPr>
              <w:spacing w:before="100" w:beforeAutospacing="1" w:after="100" w:afterAutospacing="1" w:line="293" w:lineRule="atLeast"/>
              <w:jc w:val="center"/>
              <w:rPr>
                <w:rFonts w:ascii="Times New Roman" w:eastAsia="Times New Roman" w:hAnsi="Times New Roman" w:cs="Times New Roman"/>
                <w:sz w:val="24"/>
                <w:szCs w:val="24"/>
              </w:rPr>
            </w:pPr>
            <w:r w:rsidRPr="00BC18A7">
              <w:rPr>
                <w:rFonts w:ascii="Times New Roman" w:eastAsia="Times New Roman" w:hAnsi="Times New Roman" w:cs="Times New Roman"/>
                <w:sz w:val="24"/>
                <w:szCs w:val="24"/>
              </w:rPr>
              <w:lastRenderedPageBreak/>
              <w:t xml:space="preserve"> </w:t>
            </w:r>
            <w:r w:rsidR="00AC79C5" w:rsidRPr="00BC18A7">
              <w:rPr>
                <w:rFonts w:ascii="Times New Roman" w:eastAsia="Times New Roman" w:hAnsi="Times New Roman" w:cs="Times New Roman"/>
                <w:sz w:val="24"/>
                <w:szCs w:val="24"/>
              </w:rPr>
              <w:t>3.</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14:paraId="77BD81AE" w14:textId="77777777" w:rsidR="00AC79C5" w:rsidRPr="00BC18A7" w:rsidRDefault="00AC79C5" w:rsidP="00AC79C5">
            <w:pPr>
              <w:spacing w:after="0" w:line="240" w:lineRule="auto"/>
              <w:rPr>
                <w:rFonts w:ascii="Times New Roman" w:eastAsia="Times New Roman" w:hAnsi="Times New Roman" w:cs="Times New Roman"/>
                <w:sz w:val="24"/>
                <w:szCs w:val="24"/>
              </w:rPr>
            </w:pPr>
            <w:r w:rsidRPr="00BC18A7">
              <w:rPr>
                <w:rFonts w:ascii="Times New Roman" w:eastAsia="Times New Roman" w:hAnsi="Times New Roman" w:cs="Times New Roman"/>
                <w:sz w:val="24"/>
                <w:szCs w:val="24"/>
              </w:rPr>
              <w:t>Projekta izstrādē iesaistītās institūcijas un publiskas personas kapitālsabiedrības</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24DDD5" w14:textId="77777777" w:rsidR="00AC79C5" w:rsidRPr="00BC18A7" w:rsidRDefault="00090A1F" w:rsidP="00B07DDC">
            <w:pPr>
              <w:spacing w:after="0" w:line="240" w:lineRule="auto"/>
              <w:ind w:firstLine="341"/>
              <w:jc w:val="both"/>
              <w:rPr>
                <w:rFonts w:ascii="Times New Roman" w:hAnsi="Times New Roman" w:cs="Times New Roman"/>
                <w:sz w:val="24"/>
                <w:szCs w:val="24"/>
              </w:rPr>
            </w:pPr>
            <w:r w:rsidRPr="00BC18A7">
              <w:rPr>
                <w:rFonts w:ascii="Times New Roman" w:hAnsi="Times New Roman" w:cs="Times New Roman"/>
                <w:sz w:val="24"/>
                <w:szCs w:val="24"/>
              </w:rPr>
              <w:t xml:space="preserve">Aizsardzības ministrija un Jaunsardzes centrs. </w:t>
            </w:r>
          </w:p>
          <w:p w14:paraId="6D5F0453" w14:textId="77777777" w:rsidR="004A4D97" w:rsidRPr="00BC18A7" w:rsidRDefault="004A4D97" w:rsidP="00784C9B">
            <w:pPr>
              <w:spacing w:after="0" w:line="240" w:lineRule="auto"/>
              <w:rPr>
                <w:rFonts w:ascii="Times New Roman" w:eastAsia="Times New Roman" w:hAnsi="Times New Roman" w:cs="Times New Roman"/>
                <w:sz w:val="24"/>
                <w:szCs w:val="24"/>
              </w:rPr>
            </w:pPr>
          </w:p>
        </w:tc>
      </w:tr>
      <w:tr w:rsidR="00331721" w:rsidRPr="00331721" w14:paraId="6F01C97E" w14:textId="77777777" w:rsidTr="006F1BA3">
        <w:trPr>
          <w:trHeight w:val="382"/>
        </w:trPr>
        <w:tc>
          <w:tcPr>
            <w:tcW w:w="432" w:type="pct"/>
            <w:tcBorders>
              <w:top w:val="outset" w:sz="6" w:space="0" w:color="414142"/>
              <w:left w:val="outset" w:sz="6" w:space="0" w:color="414142"/>
              <w:bottom w:val="outset" w:sz="6" w:space="0" w:color="414142"/>
              <w:right w:val="outset" w:sz="6" w:space="0" w:color="414142"/>
            </w:tcBorders>
            <w:shd w:val="clear" w:color="auto" w:fill="FFFFFF"/>
            <w:hideMark/>
          </w:tcPr>
          <w:p w14:paraId="3A6F756D" w14:textId="77777777" w:rsidR="00AC79C5" w:rsidRPr="00331721" w:rsidRDefault="00AC79C5" w:rsidP="00AC79C5">
            <w:pPr>
              <w:spacing w:before="100" w:beforeAutospacing="1" w:after="100" w:afterAutospacing="1" w:line="293" w:lineRule="atLeast"/>
              <w:jc w:val="center"/>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4.</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14:paraId="60F8A7BE" w14:textId="77777777" w:rsidR="00AC79C5" w:rsidRPr="00331721" w:rsidRDefault="00AC79C5" w:rsidP="00AC79C5">
            <w:pPr>
              <w:spacing w:after="0" w:line="240" w:lineRule="auto"/>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Cita informācija</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E48195D" w14:textId="58D79ECA" w:rsidR="00B07DDC" w:rsidRPr="00331721" w:rsidRDefault="00090A1F" w:rsidP="00331721">
            <w:pPr>
              <w:spacing w:after="0" w:line="240" w:lineRule="auto"/>
              <w:ind w:firstLine="341"/>
              <w:jc w:val="both"/>
              <w:rPr>
                <w:rFonts w:ascii="Times New Roman" w:eastAsia="Times New Roman" w:hAnsi="Times New Roman" w:cs="Times New Roman"/>
                <w:iCs/>
                <w:sz w:val="24"/>
                <w:szCs w:val="24"/>
              </w:rPr>
            </w:pPr>
            <w:r w:rsidRPr="00331721">
              <w:rPr>
                <w:rFonts w:ascii="Times New Roman" w:eastAsia="Times New Roman" w:hAnsi="Times New Roman" w:cs="Times New Roman"/>
                <w:iCs/>
                <w:sz w:val="24"/>
                <w:szCs w:val="24"/>
              </w:rPr>
              <w:t>Projekta izpildi Aizsardzības ministrija nodrošinās tai piešķirto budžeta līdzekļu ietvaros.</w:t>
            </w:r>
          </w:p>
        </w:tc>
      </w:tr>
    </w:tbl>
    <w:p w14:paraId="329BD645" w14:textId="77777777" w:rsidR="00AC79C5" w:rsidRPr="009A3319" w:rsidRDefault="00386801" w:rsidP="00386801">
      <w:pPr>
        <w:tabs>
          <w:tab w:val="left" w:pos="5246"/>
        </w:tabs>
        <w:spacing w:after="0" w:line="240" w:lineRule="auto"/>
        <w:rPr>
          <w:rFonts w:ascii="Times New Roman" w:hAnsi="Times New Roman" w:cs="Times New Roman"/>
          <w:b/>
          <w:color w:val="FF0000"/>
          <w:sz w:val="24"/>
          <w:szCs w:val="24"/>
        </w:rPr>
      </w:pPr>
      <w:r w:rsidRPr="009A3319">
        <w:rPr>
          <w:rFonts w:ascii="Times New Roman" w:hAnsi="Times New Roman" w:cs="Times New Roman"/>
          <w:b/>
          <w:color w:val="FF0000"/>
          <w:sz w:val="24"/>
          <w:szCs w:val="24"/>
        </w:rPr>
        <w:tab/>
      </w: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850"/>
        <w:gridCol w:w="2979"/>
        <w:gridCol w:w="5943"/>
      </w:tblGrid>
      <w:tr w:rsidR="00331721" w:rsidRPr="00331721" w14:paraId="52F33B8B" w14:textId="77777777" w:rsidTr="006F1BA3">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7D356" w14:textId="77777777" w:rsidR="009002E3" w:rsidRPr="00331721" w:rsidRDefault="009002E3" w:rsidP="009002E3">
            <w:pPr>
              <w:spacing w:before="100" w:beforeAutospacing="1" w:after="100" w:afterAutospacing="1" w:line="293" w:lineRule="atLeast"/>
              <w:jc w:val="center"/>
              <w:rPr>
                <w:rFonts w:ascii="Times New Roman" w:eastAsia="Times New Roman" w:hAnsi="Times New Roman" w:cs="Times New Roman"/>
                <w:b/>
                <w:bCs/>
                <w:sz w:val="24"/>
                <w:szCs w:val="24"/>
              </w:rPr>
            </w:pPr>
            <w:r w:rsidRPr="00331721">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31721" w:rsidRPr="00331721" w14:paraId="49865437"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58403144" w14:textId="77777777" w:rsidR="009002E3" w:rsidRPr="00331721"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1.</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31AEDB84" w14:textId="77777777" w:rsidR="009002E3" w:rsidRPr="00331721" w:rsidRDefault="009002E3" w:rsidP="009002E3">
            <w:pPr>
              <w:spacing w:after="0" w:line="240" w:lineRule="auto"/>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Sabiedrības mērķgrupas, kuras tiesiskais regulējums ietekmē</w:t>
            </w:r>
            <w:r w:rsidR="00BE7DFF" w:rsidRPr="00331721">
              <w:rPr>
                <w:rFonts w:ascii="Times New Roman" w:eastAsia="Times New Roman" w:hAnsi="Times New Roman" w:cs="Times New Roman"/>
                <w:sz w:val="24"/>
                <w:szCs w:val="24"/>
              </w:rPr>
              <w:t>, vai varētu ietekmēt</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1C281A51" w14:textId="38D49D0D" w:rsidR="009002E3" w:rsidRPr="00331721" w:rsidRDefault="00090A1F" w:rsidP="00331721">
            <w:pPr>
              <w:spacing w:after="0" w:line="240" w:lineRule="auto"/>
              <w:ind w:firstLine="170"/>
              <w:jc w:val="both"/>
              <w:rPr>
                <w:rFonts w:ascii="Times New Roman" w:hAnsi="Times New Roman" w:cs="Times New Roman"/>
                <w:sz w:val="24"/>
                <w:szCs w:val="24"/>
              </w:rPr>
            </w:pPr>
            <w:r w:rsidRPr="00331721">
              <w:rPr>
                <w:rFonts w:ascii="Times New Roman" w:hAnsi="Times New Roman" w:cs="Times New Roman"/>
                <w:sz w:val="24"/>
                <w:szCs w:val="24"/>
              </w:rPr>
              <w:t xml:space="preserve">Projekts </w:t>
            </w:r>
            <w:r w:rsidR="00BC2FD0" w:rsidRPr="00331721">
              <w:rPr>
                <w:rFonts w:ascii="Times New Roman" w:hAnsi="Times New Roman" w:cs="Times New Roman"/>
                <w:sz w:val="24"/>
                <w:szCs w:val="24"/>
              </w:rPr>
              <w:t xml:space="preserve">skar līdz 8000 jaunsargu un </w:t>
            </w:r>
            <w:r w:rsidR="00331721" w:rsidRPr="00331721">
              <w:rPr>
                <w:rFonts w:ascii="Times New Roman" w:hAnsi="Times New Roman" w:cs="Times New Roman"/>
                <w:sz w:val="24"/>
                <w:szCs w:val="24"/>
              </w:rPr>
              <w:t xml:space="preserve">skolēnus, ka apgūst valsts aizsardzības mācību, tajā skaitā piedalās valsts aizsardzības mācības nometnēs. </w:t>
            </w:r>
          </w:p>
        </w:tc>
      </w:tr>
      <w:tr w:rsidR="00331721" w:rsidRPr="00331721" w14:paraId="748A8DBB"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4159A410" w14:textId="77777777" w:rsidR="009002E3" w:rsidRPr="00331721"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2.</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26F7CABD" w14:textId="77777777" w:rsidR="009002E3" w:rsidRPr="00331721" w:rsidRDefault="009002E3" w:rsidP="009002E3">
            <w:pPr>
              <w:spacing w:after="0" w:line="240" w:lineRule="auto"/>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Tiesiskā regulējuma ietekme uz tautsaimniecību un administratīvo slogu</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0B296EBC" w14:textId="77777777" w:rsidR="006F1BA3" w:rsidRPr="00331721" w:rsidRDefault="006F1BA3" w:rsidP="00BF41D7">
            <w:pPr>
              <w:spacing w:after="0" w:line="240" w:lineRule="auto"/>
              <w:ind w:firstLine="170"/>
              <w:rPr>
                <w:rFonts w:ascii="Times New Roman" w:hAnsi="Times New Roman" w:cs="Times New Roman"/>
                <w:sz w:val="24"/>
                <w:szCs w:val="24"/>
              </w:rPr>
            </w:pPr>
            <w:r w:rsidRPr="00331721">
              <w:rPr>
                <w:rFonts w:ascii="Times New Roman" w:hAnsi="Times New Roman" w:cs="Times New Roman"/>
                <w:sz w:val="24"/>
                <w:szCs w:val="24"/>
              </w:rPr>
              <w:t>Projekts šo jomu neskar.</w:t>
            </w:r>
          </w:p>
          <w:p w14:paraId="4F89CD01" w14:textId="77777777" w:rsidR="00784C9B" w:rsidRPr="00331721" w:rsidRDefault="00784C9B" w:rsidP="00BF41D7">
            <w:pPr>
              <w:spacing w:after="0" w:line="240" w:lineRule="auto"/>
              <w:ind w:firstLine="170"/>
              <w:jc w:val="both"/>
              <w:rPr>
                <w:rFonts w:ascii="Times New Roman" w:hAnsi="Times New Roman" w:cs="Times New Roman"/>
                <w:sz w:val="24"/>
                <w:szCs w:val="24"/>
              </w:rPr>
            </w:pPr>
          </w:p>
        </w:tc>
      </w:tr>
      <w:tr w:rsidR="00331721" w:rsidRPr="00331721" w14:paraId="08CE12D6"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026C2E22" w14:textId="77777777" w:rsidR="009002E3" w:rsidRPr="00331721"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3.</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0B3270BF" w14:textId="77777777" w:rsidR="009002E3" w:rsidRPr="00331721" w:rsidRDefault="009002E3" w:rsidP="009002E3">
            <w:pPr>
              <w:spacing w:after="0" w:line="240" w:lineRule="auto"/>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Administratīvo izmaksu monetārs novērtējums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291C112E" w14:textId="77777777" w:rsidR="005A1A2F" w:rsidRPr="00331721" w:rsidRDefault="005A1A2F" w:rsidP="00BF41D7">
            <w:pPr>
              <w:spacing w:after="0" w:line="240" w:lineRule="auto"/>
              <w:ind w:firstLine="170"/>
              <w:rPr>
                <w:rFonts w:ascii="Times New Roman" w:hAnsi="Times New Roman" w:cs="Times New Roman"/>
                <w:sz w:val="24"/>
                <w:szCs w:val="24"/>
              </w:rPr>
            </w:pPr>
            <w:r w:rsidRPr="00331721">
              <w:rPr>
                <w:rFonts w:ascii="Times New Roman" w:hAnsi="Times New Roman" w:cs="Times New Roman"/>
                <w:sz w:val="24"/>
                <w:szCs w:val="24"/>
              </w:rPr>
              <w:t>Projekts šo jomu neskar.</w:t>
            </w:r>
          </w:p>
          <w:p w14:paraId="34CBC840" w14:textId="77777777" w:rsidR="00EB6D42" w:rsidRPr="00331721" w:rsidRDefault="00EB6D42" w:rsidP="00BF41D7">
            <w:pPr>
              <w:pStyle w:val="tv213"/>
              <w:ind w:firstLine="170"/>
              <w:jc w:val="both"/>
            </w:pPr>
          </w:p>
        </w:tc>
      </w:tr>
      <w:tr w:rsidR="00331721" w:rsidRPr="00331721" w14:paraId="6EBA0BBD"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64B553D3" w14:textId="77777777" w:rsidR="009002E3" w:rsidRPr="00331721"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4.</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1B5DB111" w14:textId="77777777" w:rsidR="009002E3" w:rsidRPr="00331721" w:rsidRDefault="009002E3" w:rsidP="009002E3">
            <w:pPr>
              <w:spacing w:after="0" w:line="240" w:lineRule="auto"/>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Atbilstības izmaksu monetārs novērtējums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745E8814" w14:textId="77777777" w:rsidR="009002E3" w:rsidRPr="00331721" w:rsidRDefault="009002E3" w:rsidP="00BF41D7">
            <w:pPr>
              <w:spacing w:after="0" w:line="240" w:lineRule="auto"/>
              <w:ind w:firstLine="170"/>
              <w:rPr>
                <w:rFonts w:ascii="Times New Roman" w:hAnsi="Times New Roman" w:cs="Times New Roman"/>
                <w:sz w:val="24"/>
                <w:szCs w:val="24"/>
              </w:rPr>
            </w:pPr>
            <w:r w:rsidRPr="00331721">
              <w:rPr>
                <w:rFonts w:ascii="Times New Roman" w:hAnsi="Times New Roman" w:cs="Times New Roman"/>
                <w:sz w:val="24"/>
                <w:szCs w:val="24"/>
              </w:rPr>
              <w:t>Projekts šo jomu neskar.</w:t>
            </w:r>
          </w:p>
          <w:p w14:paraId="69975C3A" w14:textId="77777777" w:rsidR="00EB6D42" w:rsidRPr="00331721" w:rsidRDefault="00EB6D42" w:rsidP="00BF41D7">
            <w:pPr>
              <w:spacing w:after="0" w:line="240" w:lineRule="auto"/>
              <w:ind w:firstLine="170"/>
              <w:rPr>
                <w:rFonts w:ascii="Times New Roman" w:eastAsia="Times New Roman" w:hAnsi="Times New Roman" w:cs="Times New Roman"/>
                <w:sz w:val="24"/>
                <w:szCs w:val="24"/>
              </w:rPr>
            </w:pPr>
          </w:p>
        </w:tc>
      </w:tr>
      <w:tr w:rsidR="00331721" w:rsidRPr="00331721" w14:paraId="34CB625F"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7261365C" w14:textId="77777777" w:rsidR="009002E3" w:rsidRPr="00331721"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5.</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166F6C6C" w14:textId="77777777" w:rsidR="009002E3" w:rsidRPr="00331721" w:rsidRDefault="009002E3" w:rsidP="009002E3">
            <w:pPr>
              <w:spacing w:after="0" w:line="240" w:lineRule="auto"/>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4B9F2E98" w14:textId="77777777" w:rsidR="00937404" w:rsidRPr="00331721" w:rsidRDefault="00BF65E5" w:rsidP="00BF41D7">
            <w:pPr>
              <w:spacing w:after="0" w:line="240" w:lineRule="auto"/>
              <w:ind w:firstLine="170"/>
              <w:jc w:val="both"/>
              <w:rPr>
                <w:rFonts w:ascii="Times New Roman" w:eastAsia="Times New Roman" w:hAnsi="Times New Roman" w:cs="Times New Roman"/>
                <w:sz w:val="24"/>
                <w:szCs w:val="24"/>
              </w:rPr>
            </w:pPr>
            <w:r w:rsidRPr="00331721">
              <w:rPr>
                <w:rFonts w:ascii="Times New Roman" w:eastAsia="Times New Roman" w:hAnsi="Times New Roman" w:cs="Times New Roman"/>
                <w:sz w:val="24"/>
                <w:szCs w:val="24"/>
              </w:rPr>
              <w:t>Nav.</w:t>
            </w:r>
          </w:p>
        </w:tc>
      </w:tr>
    </w:tbl>
    <w:p w14:paraId="7989B897" w14:textId="616BE0C1" w:rsidR="00466AB7" w:rsidRPr="009A5B06" w:rsidRDefault="00466AB7" w:rsidP="005A1669">
      <w:pPr>
        <w:spacing w:after="0" w:line="240" w:lineRule="auto"/>
        <w:jc w:val="center"/>
        <w:rPr>
          <w:rFonts w:ascii="Times New Roman" w:hAnsi="Times New Roman" w:cs="Times New Roman"/>
          <w:b/>
          <w:sz w:val="24"/>
          <w:szCs w:val="24"/>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9A5B06" w:rsidRPr="009A5B06" w14:paraId="098A800F" w14:textId="77777777" w:rsidTr="00DD0366">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C6CE6" w14:textId="345DB29B" w:rsidR="00475BD6" w:rsidRPr="009A5B06" w:rsidRDefault="00475BD6" w:rsidP="00DD0366">
            <w:pPr>
              <w:pStyle w:val="NoSpacing"/>
              <w:jc w:val="center"/>
              <w:rPr>
                <w:rFonts w:ascii="Times New Roman" w:eastAsia="Times New Roman" w:hAnsi="Times New Roman" w:cs="Times New Roman"/>
                <w:b/>
                <w:sz w:val="24"/>
                <w:szCs w:val="24"/>
              </w:rPr>
            </w:pPr>
            <w:r w:rsidRPr="009A5B06">
              <w:rPr>
                <w:rFonts w:ascii="Times New Roman" w:eastAsia="Times New Roman" w:hAnsi="Times New Roman" w:cs="Times New Roman"/>
                <w:b/>
                <w:sz w:val="24"/>
                <w:szCs w:val="24"/>
              </w:rPr>
              <w:t>III. Tiesību akta projekta ietekme uz valsts budžetu un pašvaldību budžetiem</w:t>
            </w:r>
          </w:p>
        </w:tc>
      </w:tr>
      <w:tr w:rsidR="009A5B06" w:rsidRPr="009A5B06" w14:paraId="686681A2" w14:textId="77777777" w:rsidTr="00DD0366">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5F8463" w14:textId="77777777" w:rsidR="00475BD6" w:rsidRPr="009A5B06" w:rsidRDefault="00475BD6" w:rsidP="00DD0366">
            <w:pPr>
              <w:pStyle w:val="NoSpacing"/>
              <w:jc w:val="center"/>
              <w:rPr>
                <w:rFonts w:ascii="Times New Roman" w:eastAsia="Times New Roman" w:hAnsi="Times New Roman" w:cs="Times New Roman"/>
                <w:sz w:val="24"/>
                <w:szCs w:val="24"/>
              </w:rPr>
            </w:pPr>
            <w:r w:rsidRPr="009A5B06">
              <w:rPr>
                <w:rFonts w:ascii="Times New Roman" w:hAnsi="Times New Roman" w:cs="Times New Roman"/>
                <w:sz w:val="24"/>
                <w:szCs w:val="24"/>
                <w:shd w:val="clear" w:color="auto" w:fill="FFFFFF"/>
              </w:rPr>
              <w:t>Projekts šo jomu neskar.</w:t>
            </w:r>
          </w:p>
        </w:tc>
      </w:tr>
    </w:tbl>
    <w:p w14:paraId="47F529F4" w14:textId="072401F9" w:rsidR="00BA05BE" w:rsidRPr="009A5B06" w:rsidRDefault="00BA05BE" w:rsidP="002076C7">
      <w:pPr>
        <w:pStyle w:val="NoSpacing"/>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9A5B06" w:rsidRPr="009A5B06" w14:paraId="68CD2521"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757B9" w14:textId="77777777" w:rsidR="00573E1B" w:rsidRPr="009A5B06" w:rsidRDefault="00573E1B" w:rsidP="00573E1B">
            <w:pPr>
              <w:pStyle w:val="NoSpacing"/>
              <w:jc w:val="center"/>
              <w:rPr>
                <w:rFonts w:ascii="Times New Roman" w:eastAsia="Times New Roman" w:hAnsi="Times New Roman" w:cs="Times New Roman"/>
                <w:b/>
                <w:sz w:val="24"/>
                <w:szCs w:val="24"/>
              </w:rPr>
            </w:pPr>
            <w:r w:rsidRPr="009A5B06">
              <w:rPr>
                <w:rFonts w:ascii="Times New Roman" w:eastAsia="Times New Roman" w:hAnsi="Times New Roman" w:cs="Times New Roman"/>
                <w:b/>
                <w:sz w:val="24"/>
                <w:szCs w:val="24"/>
              </w:rPr>
              <w:t>IV. Tiesību akta projekta ietekme uz spēkā esošo tiesību normu sistēmu</w:t>
            </w:r>
          </w:p>
        </w:tc>
      </w:tr>
      <w:tr w:rsidR="009A5B06" w:rsidRPr="009A5B06" w14:paraId="10199DAA"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2116436C" w14:textId="77777777" w:rsidR="00482C7D" w:rsidRPr="009A5B06" w:rsidRDefault="00482C7D" w:rsidP="00DE20CB">
            <w:pPr>
              <w:pStyle w:val="tvhtml"/>
              <w:spacing w:before="0" w:beforeAutospacing="0" w:after="0" w:afterAutospacing="0"/>
              <w:jc w:val="center"/>
            </w:pPr>
            <w:r w:rsidRPr="009A5B06">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6E25574E" w14:textId="77777777" w:rsidR="00482C7D" w:rsidRPr="009A5B06" w:rsidRDefault="00482C7D" w:rsidP="00482C7D">
            <w:pPr>
              <w:spacing w:after="0" w:line="240" w:lineRule="auto"/>
              <w:rPr>
                <w:rFonts w:ascii="Times New Roman" w:eastAsia="Calibri" w:hAnsi="Times New Roman" w:cs="Times New Roman"/>
                <w:sz w:val="24"/>
                <w:szCs w:val="24"/>
                <w:lang w:eastAsia="en-US" w:bidi="lo-LA"/>
              </w:rPr>
            </w:pPr>
            <w:r w:rsidRPr="009A5B06">
              <w:rPr>
                <w:rFonts w:ascii="Times New Roman" w:eastAsia="Calibri" w:hAnsi="Times New Roman" w:cs="Times New Roman"/>
                <w:sz w:val="24"/>
                <w:szCs w:val="24"/>
                <w:lang w:eastAsia="en-US" w:bidi="lo-LA"/>
              </w:rPr>
              <w:t xml:space="preserve">Saistītie tiesību aktu projekti </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299339B5" w14:textId="0C2E1A5A" w:rsidR="003D1EFD" w:rsidRPr="009A5B06" w:rsidRDefault="009A5B06" w:rsidP="009A5B06">
            <w:pPr>
              <w:spacing w:after="0" w:line="240" w:lineRule="auto"/>
              <w:ind w:firstLine="256"/>
              <w:jc w:val="both"/>
              <w:rPr>
                <w:rFonts w:ascii="Times New Roman" w:hAnsi="Times New Roman" w:cs="Times New Roman"/>
                <w:sz w:val="24"/>
                <w:szCs w:val="24"/>
              </w:rPr>
            </w:pPr>
            <w:r w:rsidRPr="009A5B06">
              <w:rPr>
                <w:rFonts w:ascii="Times New Roman" w:hAnsi="Times New Roman" w:cs="Times New Roman"/>
                <w:sz w:val="24"/>
                <w:szCs w:val="24"/>
              </w:rPr>
              <w:t>Izsludināšanai Valsts sekretāru sanāksmē iesniegti Ministru kabineta noteikumi par valsts aizsardzības mācības nometņu organizēšanu, kā arī Ministru kabineta noteikumi par valsts aizsardzības mācības izglītojamo un jaunsargu veselības aprūpi.</w:t>
            </w:r>
          </w:p>
        </w:tc>
      </w:tr>
      <w:tr w:rsidR="009A5B06" w:rsidRPr="009A5B06" w14:paraId="1F8CDF67"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41C22C1E" w14:textId="77777777" w:rsidR="00482C7D" w:rsidRPr="009A5B06" w:rsidRDefault="00482C7D" w:rsidP="00DE20CB">
            <w:pPr>
              <w:pStyle w:val="tvhtml"/>
              <w:spacing w:before="0" w:beforeAutospacing="0" w:after="0" w:afterAutospacing="0"/>
              <w:jc w:val="center"/>
            </w:pPr>
            <w:r w:rsidRPr="009A5B06">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tcPr>
          <w:p w14:paraId="51235EED" w14:textId="77777777" w:rsidR="00482C7D" w:rsidRPr="009A5B06" w:rsidRDefault="00482C7D" w:rsidP="00482C7D">
            <w:pPr>
              <w:spacing w:after="0" w:line="240" w:lineRule="auto"/>
              <w:rPr>
                <w:rFonts w:ascii="Times New Roman" w:eastAsia="Calibri" w:hAnsi="Times New Roman" w:cs="Times New Roman"/>
                <w:sz w:val="24"/>
                <w:szCs w:val="24"/>
                <w:lang w:eastAsia="en-US" w:bidi="lo-LA"/>
              </w:rPr>
            </w:pPr>
            <w:r w:rsidRPr="009A5B06">
              <w:rPr>
                <w:rFonts w:ascii="Times New Roman" w:eastAsia="Calibri" w:hAnsi="Times New Roman" w:cs="Times New Roman"/>
                <w:sz w:val="24"/>
                <w:szCs w:val="24"/>
                <w:lang w:eastAsia="en-US" w:bidi="lo-LA"/>
              </w:rPr>
              <w:t>Atbildīgā institūcija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54FD96BE" w14:textId="77777777" w:rsidR="00482C7D" w:rsidRPr="009A5B06" w:rsidRDefault="002074F3" w:rsidP="00BF41D7">
            <w:pPr>
              <w:spacing w:after="0" w:line="240" w:lineRule="auto"/>
              <w:ind w:firstLine="170"/>
              <w:jc w:val="both"/>
              <w:rPr>
                <w:rFonts w:ascii="Times New Roman" w:hAnsi="Times New Roman" w:cs="Times New Roman"/>
                <w:sz w:val="24"/>
                <w:szCs w:val="24"/>
              </w:rPr>
            </w:pPr>
            <w:r w:rsidRPr="009A5B06">
              <w:rPr>
                <w:rFonts w:ascii="Times New Roman" w:hAnsi="Times New Roman" w:cs="Times New Roman"/>
                <w:sz w:val="24"/>
                <w:szCs w:val="24"/>
              </w:rPr>
              <w:t>Aizsardzības</w:t>
            </w:r>
            <w:r w:rsidR="00482C7D" w:rsidRPr="009A5B06">
              <w:rPr>
                <w:rFonts w:ascii="Times New Roman" w:hAnsi="Times New Roman" w:cs="Times New Roman"/>
                <w:sz w:val="24"/>
                <w:szCs w:val="24"/>
              </w:rPr>
              <w:t xml:space="preserve"> ministrija</w:t>
            </w:r>
          </w:p>
        </w:tc>
      </w:tr>
      <w:tr w:rsidR="009A5B06" w:rsidRPr="009A5B06" w14:paraId="5259D394"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7A6326DD" w14:textId="77777777" w:rsidR="00482C7D" w:rsidRPr="009A5B06" w:rsidRDefault="00482C7D" w:rsidP="00DE20CB">
            <w:pPr>
              <w:pStyle w:val="tvhtml"/>
              <w:spacing w:before="0" w:beforeAutospacing="0" w:after="0" w:afterAutospacing="0"/>
              <w:jc w:val="center"/>
            </w:pPr>
            <w:r w:rsidRPr="009A5B06">
              <w:t xml:space="preserve">3.  </w:t>
            </w:r>
          </w:p>
        </w:tc>
        <w:tc>
          <w:tcPr>
            <w:tcW w:w="1742" w:type="pct"/>
            <w:tcBorders>
              <w:top w:val="outset" w:sz="6" w:space="0" w:color="414142"/>
              <w:left w:val="outset" w:sz="6" w:space="0" w:color="414142"/>
              <w:bottom w:val="outset" w:sz="6" w:space="0" w:color="414142"/>
              <w:right w:val="outset" w:sz="6" w:space="0" w:color="414142"/>
            </w:tcBorders>
            <w:shd w:val="clear" w:color="auto" w:fill="FFFFFF"/>
          </w:tcPr>
          <w:p w14:paraId="48D6F22F" w14:textId="77777777" w:rsidR="00482C7D" w:rsidRPr="009A5B06" w:rsidRDefault="00482C7D" w:rsidP="00482C7D">
            <w:pPr>
              <w:spacing w:after="0" w:line="240" w:lineRule="auto"/>
              <w:rPr>
                <w:rFonts w:ascii="Times New Roman" w:eastAsia="Calibri" w:hAnsi="Times New Roman" w:cs="Times New Roman"/>
                <w:sz w:val="24"/>
                <w:szCs w:val="24"/>
                <w:lang w:eastAsia="en-US" w:bidi="lo-LA"/>
              </w:rPr>
            </w:pPr>
            <w:r w:rsidRPr="009A5B06">
              <w:rPr>
                <w:rFonts w:ascii="Times New Roman" w:eastAsia="Calibri" w:hAnsi="Times New Roman" w:cs="Times New Roman"/>
                <w:sz w:val="24"/>
                <w:szCs w:val="24"/>
                <w:lang w:eastAsia="en-US" w:bidi="lo-LA"/>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7915BF53" w14:textId="77777777" w:rsidR="00482C7D" w:rsidRPr="009A5B06" w:rsidRDefault="00482C7D" w:rsidP="00BF41D7">
            <w:pPr>
              <w:spacing w:after="0" w:line="240" w:lineRule="auto"/>
              <w:ind w:firstLine="170"/>
              <w:jc w:val="both"/>
              <w:rPr>
                <w:rFonts w:ascii="Times New Roman" w:hAnsi="Times New Roman" w:cs="Times New Roman"/>
                <w:sz w:val="24"/>
                <w:szCs w:val="24"/>
              </w:rPr>
            </w:pPr>
            <w:r w:rsidRPr="009A5B06">
              <w:rPr>
                <w:rFonts w:ascii="Times New Roman" w:hAnsi="Times New Roman" w:cs="Times New Roman"/>
                <w:sz w:val="24"/>
                <w:szCs w:val="24"/>
              </w:rPr>
              <w:t>Nav</w:t>
            </w:r>
          </w:p>
        </w:tc>
      </w:tr>
    </w:tbl>
    <w:p w14:paraId="5B16BB7E" w14:textId="77777777" w:rsidR="00482C7D" w:rsidRPr="009A5B06" w:rsidRDefault="00482C7D" w:rsidP="00573E1B">
      <w:pPr>
        <w:pStyle w:val="NoSpacing"/>
        <w:jc w:val="center"/>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9A5B06" w:rsidRPr="009A5B06" w14:paraId="7D8038C4"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3ABBD" w14:textId="77777777" w:rsidR="00573E1B" w:rsidRPr="009A5B06" w:rsidRDefault="00573E1B" w:rsidP="00573E1B">
            <w:pPr>
              <w:pStyle w:val="NoSpacing"/>
              <w:jc w:val="center"/>
              <w:rPr>
                <w:rFonts w:ascii="Times New Roman" w:eastAsia="Times New Roman" w:hAnsi="Times New Roman" w:cs="Times New Roman"/>
                <w:b/>
                <w:sz w:val="24"/>
                <w:szCs w:val="24"/>
              </w:rPr>
            </w:pPr>
            <w:r w:rsidRPr="009A5B06">
              <w:rPr>
                <w:rFonts w:ascii="Times New Roman" w:eastAsia="Times New Roman" w:hAnsi="Times New Roman" w:cs="Times New Roman"/>
                <w:b/>
                <w:sz w:val="24"/>
                <w:szCs w:val="24"/>
              </w:rPr>
              <w:t>V. Tiesību akta projekta atbilstība Latvijas Republikas starptautiskajām saistībām</w:t>
            </w:r>
          </w:p>
        </w:tc>
      </w:tr>
      <w:tr w:rsidR="009A5B06" w:rsidRPr="009A5B06" w14:paraId="3B09EBB5"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0E9F81" w14:textId="77777777" w:rsidR="00573E1B" w:rsidRPr="009A5B06" w:rsidRDefault="00573E1B" w:rsidP="00573E1B">
            <w:pPr>
              <w:pStyle w:val="NoSpacing"/>
              <w:jc w:val="center"/>
              <w:rPr>
                <w:rFonts w:ascii="Times New Roman" w:eastAsia="Times New Roman" w:hAnsi="Times New Roman" w:cs="Times New Roman"/>
                <w:sz w:val="24"/>
                <w:szCs w:val="24"/>
              </w:rPr>
            </w:pPr>
            <w:r w:rsidRPr="009A5B06">
              <w:rPr>
                <w:rFonts w:ascii="Times New Roman" w:hAnsi="Times New Roman" w:cs="Times New Roman"/>
                <w:sz w:val="24"/>
                <w:szCs w:val="24"/>
                <w:shd w:val="clear" w:color="auto" w:fill="FFFFFF"/>
              </w:rPr>
              <w:t>Projekts šo jomu neskar</w:t>
            </w:r>
            <w:r w:rsidR="002E11C7" w:rsidRPr="009A5B06">
              <w:rPr>
                <w:rFonts w:ascii="Times New Roman" w:hAnsi="Times New Roman" w:cs="Times New Roman"/>
                <w:sz w:val="24"/>
                <w:szCs w:val="24"/>
                <w:shd w:val="clear" w:color="auto" w:fill="FFFFFF"/>
              </w:rPr>
              <w:t>.</w:t>
            </w:r>
          </w:p>
        </w:tc>
      </w:tr>
    </w:tbl>
    <w:p w14:paraId="06A4626A" w14:textId="77777777" w:rsidR="00573E1B" w:rsidRPr="009A5B06" w:rsidRDefault="00573E1B" w:rsidP="00573E1B">
      <w:pPr>
        <w:pStyle w:val="NoSpacing"/>
        <w:jc w:val="center"/>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9A5B06" w:rsidRPr="009A5B06" w14:paraId="61B683E5"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601FF2" w14:textId="77777777" w:rsidR="00573E1B" w:rsidRPr="009A5B06" w:rsidRDefault="00573E1B">
            <w:pPr>
              <w:pStyle w:val="tvhtml"/>
              <w:spacing w:line="293" w:lineRule="atLeast"/>
              <w:jc w:val="center"/>
              <w:rPr>
                <w:b/>
                <w:bCs/>
              </w:rPr>
            </w:pPr>
            <w:r w:rsidRPr="009A5B06">
              <w:rPr>
                <w:b/>
                <w:bCs/>
              </w:rPr>
              <w:t>VI. Sabiedrības līdzdalība un komunikācijas aktivitātes</w:t>
            </w:r>
          </w:p>
        </w:tc>
      </w:tr>
      <w:tr w:rsidR="009A5B06" w:rsidRPr="009A5B06" w14:paraId="7C718352"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31EEC122" w14:textId="77777777" w:rsidR="00AA1080" w:rsidRPr="009A5B06" w:rsidRDefault="00AA1080" w:rsidP="00DE20CB">
            <w:pPr>
              <w:pStyle w:val="tvhtml"/>
              <w:spacing w:before="0" w:beforeAutospacing="0" w:after="0" w:afterAutospacing="0"/>
              <w:jc w:val="center"/>
            </w:pPr>
            <w:r w:rsidRPr="009A5B06">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2F740022" w14:textId="77777777" w:rsidR="002E11C7" w:rsidRPr="009A5B06" w:rsidRDefault="00854926" w:rsidP="00482C7D">
            <w:pPr>
              <w:spacing w:after="0" w:line="240" w:lineRule="auto"/>
              <w:rPr>
                <w:rFonts w:ascii="Times New Roman" w:eastAsia="Calibri" w:hAnsi="Times New Roman" w:cs="Times New Roman"/>
                <w:sz w:val="24"/>
                <w:szCs w:val="24"/>
                <w:lang w:eastAsia="en-US" w:bidi="lo-LA"/>
              </w:rPr>
            </w:pPr>
            <w:r w:rsidRPr="009A5B06">
              <w:rPr>
                <w:rFonts w:ascii="Times New Roman" w:eastAsia="Calibri" w:hAnsi="Times New Roman" w:cs="Times New Roman"/>
                <w:sz w:val="24"/>
                <w:szCs w:val="24"/>
                <w:lang w:eastAsia="en-US" w:bidi="lo-LA"/>
              </w:rPr>
              <w:t>Plānotās sabiedrības līdzdalības un komunikācijas aktivitātes saistībā ar projektu</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1035D678" w14:textId="7E0BAD7D" w:rsidR="003D694D" w:rsidRPr="009A5B06" w:rsidRDefault="00EC47C8" w:rsidP="00BF41D7">
            <w:pPr>
              <w:spacing w:after="0" w:line="240" w:lineRule="auto"/>
              <w:ind w:firstLine="256"/>
              <w:jc w:val="both"/>
              <w:rPr>
                <w:rFonts w:ascii="Times New Roman" w:hAnsi="Times New Roman" w:cs="Times New Roman"/>
                <w:sz w:val="24"/>
                <w:szCs w:val="24"/>
              </w:rPr>
            </w:pPr>
            <w:r w:rsidRPr="009A5B06">
              <w:rPr>
                <w:rFonts w:ascii="Times New Roman" w:hAnsi="Times New Roman" w:cs="Times New Roman"/>
                <w:sz w:val="24"/>
                <w:szCs w:val="24"/>
              </w:rPr>
              <w:t xml:space="preserve">Sabiedrības pārstāvji varēs līdzdarboties </w:t>
            </w:r>
            <w:r w:rsidR="002074F3" w:rsidRPr="009A5B06">
              <w:rPr>
                <w:rFonts w:ascii="Times New Roman" w:hAnsi="Times New Roman" w:cs="Times New Roman"/>
                <w:sz w:val="24"/>
                <w:szCs w:val="24"/>
              </w:rPr>
              <w:t>p</w:t>
            </w:r>
            <w:r w:rsidR="00F16AC9" w:rsidRPr="009A5B06">
              <w:rPr>
                <w:rFonts w:ascii="Times New Roman" w:hAnsi="Times New Roman" w:cs="Times New Roman"/>
                <w:sz w:val="24"/>
                <w:szCs w:val="24"/>
              </w:rPr>
              <w:t xml:space="preserve">rojekta </w:t>
            </w:r>
            <w:r w:rsidRPr="009A5B06">
              <w:rPr>
                <w:rFonts w:ascii="Times New Roman" w:hAnsi="Times New Roman" w:cs="Times New Roman"/>
                <w:sz w:val="24"/>
                <w:szCs w:val="24"/>
              </w:rPr>
              <w:t xml:space="preserve">izstrādē pēc tā publiskošanas </w:t>
            </w:r>
            <w:r w:rsidR="002074F3" w:rsidRPr="009A5B06">
              <w:rPr>
                <w:rFonts w:ascii="Times New Roman" w:hAnsi="Times New Roman" w:cs="Times New Roman"/>
                <w:sz w:val="24"/>
                <w:szCs w:val="24"/>
              </w:rPr>
              <w:t xml:space="preserve">Aizsardzības </w:t>
            </w:r>
            <w:r w:rsidRPr="009A5B06">
              <w:rPr>
                <w:rFonts w:ascii="Times New Roman" w:hAnsi="Times New Roman" w:cs="Times New Roman"/>
                <w:sz w:val="24"/>
                <w:szCs w:val="24"/>
              </w:rPr>
              <w:t xml:space="preserve">ministrijas tīmekļvietnē </w:t>
            </w:r>
            <w:hyperlink r:id="rId8" w:history="1">
              <w:r w:rsidR="002074F3" w:rsidRPr="009A5B06">
                <w:rPr>
                  <w:rStyle w:val="Hyperlink"/>
                  <w:rFonts w:ascii="Times New Roman" w:hAnsi="Times New Roman" w:cs="Times New Roman"/>
                  <w:color w:val="auto"/>
                  <w:sz w:val="24"/>
                  <w:szCs w:val="24"/>
                </w:rPr>
                <w:t>www.mod.gov.lv</w:t>
              </w:r>
            </w:hyperlink>
            <w:r w:rsidRPr="009A5B06">
              <w:rPr>
                <w:rFonts w:ascii="Times New Roman" w:hAnsi="Times New Roman" w:cs="Times New Roman"/>
                <w:sz w:val="24"/>
                <w:szCs w:val="24"/>
              </w:rPr>
              <w:t>.</w:t>
            </w:r>
            <w:r w:rsidRPr="009A5B06">
              <w:rPr>
                <w:rFonts w:ascii="Times New Roman" w:hAnsi="Times New Roman" w:cs="Times New Roman"/>
                <w:sz w:val="24"/>
                <w:szCs w:val="24"/>
                <w:lang w:eastAsia="en-GB"/>
              </w:rPr>
              <w:t xml:space="preserve"> Minētajā</w:t>
            </w:r>
            <w:r w:rsidR="00A91BE2" w:rsidRPr="009A5B06">
              <w:rPr>
                <w:rFonts w:ascii="Times New Roman" w:hAnsi="Times New Roman" w:cs="Times New Roman"/>
                <w:iCs/>
                <w:sz w:val="24"/>
                <w:szCs w:val="24"/>
                <w:shd w:val="clear" w:color="auto" w:fill="FFFFFF"/>
              </w:rPr>
              <w:t xml:space="preserve"> tīmekļvietnē</w:t>
            </w:r>
            <w:r w:rsidRPr="009A5B06">
              <w:rPr>
                <w:rFonts w:ascii="Times New Roman" w:hAnsi="Times New Roman" w:cs="Times New Roman"/>
                <w:iCs/>
                <w:sz w:val="24"/>
                <w:szCs w:val="24"/>
                <w:shd w:val="clear" w:color="auto" w:fill="FFFFFF"/>
              </w:rPr>
              <w:t xml:space="preserve"> tiks publicēts paziņojums par līdzdalības iespējām </w:t>
            </w:r>
            <w:r w:rsidR="00F16AC9" w:rsidRPr="009A5B06">
              <w:rPr>
                <w:rFonts w:ascii="Times New Roman" w:hAnsi="Times New Roman" w:cs="Times New Roman"/>
                <w:iCs/>
                <w:sz w:val="24"/>
                <w:szCs w:val="24"/>
                <w:shd w:val="clear" w:color="auto" w:fill="FFFFFF"/>
              </w:rPr>
              <w:t>P</w:t>
            </w:r>
            <w:r w:rsidRPr="009A5B06">
              <w:rPr>
                <w:rFonts w:ascii="Times New Roman" w:hAnsi="Times New Roman" w:cs="Times New Roman"/>
                <w:iCs/>
                <w:sz w:val="24"/>
                <w:szCs w:val="24"/>
                <w:shd w:val="clear" w:color="auto" w:fill="FFFFFF"/>
              </w:rPr>
              <w:t>rojekta</w:t>
            </w:r>
            <w:r w:rsidRPr="009A5B06">
              <w:rPr>
                <w:rFonts w:ascii="Times New Roman" w:hAnsi="Times New Roman" w:cs="Times New Roman"/>
                <w:sz w:val="24"/>
                <w:szCs w:val="24"/>
              </w:rPr>
              <w:t xml:space="preserve"> izstrādes procesā saskaņā ar Ministru kabineta 2009. gada 25. augusta noteikumiem Nr. 970 “Sabiedrības līdzdalības kārtība attīstības plānošanas procesā”.</w:t>
            </w:r>
          </w:p>
        </w:tc>
      </w:tr>
      <w:tr w:rsidR="009A5B06" w:rsidRPr="009A5B06" w14:paraId="14A8D5E7" w14:textId="77777777" w:rsidTr="00BF41D7">
        <w:trPr>
          <w:trHeight w:val="664"/>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29C7D6CE" w14:textId="77777777" w:rsidR="00AA1080" w:rsidRPr="009A5B06" w:rsidRDefault="00AA1080" w:rsidP="00AA1080">
            <w:pPr>
              <w:pStyle w:val="tvhtml"/>
              <w:spacing w:line="293" w:lineRule="atLeast"/>
              <w:jc w:val="center"/>
            </w:pPr>
            <w:r w:rsidRPr="009A5B06">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7288539B" w14:textId="77777777" w:rsidR="00AA1080" w:rsidRPr="009A5B06" w:rsidRDefault="00667E44" w:rsidP="002E11C7">
            <w:pPr>
              <w:spacing w:after="0" w:line="240" w:lineRule="auto"/>
              <w:rPr>
                <w:rFonts w:ascii="Times New Roman" w:hAnsi="Times New Roman" w:cs="Times New Roman"/>
                <w:sz w:val="24"/>
                <w:szCs w:val="24"/>
              </w:rPr>
            </w:pPr>
            <w:r w:rsidRPr="009A5B06">
              <w:rPr>
                <w:rFonts w:ascii="Times New Roman" w:hAnsi="Times New Roman" w:cs="Times New Roman"/>
                <w:sz w:val="24"/>
                <w:szCs w:val="24"/>
              </w:rPr>
              <w:t>Sabiedrības līdzdalība projekta izstrādē</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72FC590B" w14:textId="25AF58C4" w:rsidR="00A91BE2" w:rsidRPr="009A5B06" w:rsidRDefault="00EC47C8" w:rsidP="00BF41D7">
            <w:pPr>
              <w:pStyle w:val="NoSpacing"/>
              <w:ind w:firstLine="256"/>
              <w:jc w:val="both"/>
              <w:rPr>
                <w:rStyle w:val="Hyperlink"/>
                <w:rFonts w:ascii="Times New Roman" w:hAnsi="Times New Roman" w:cs="Times New Roman"/>
                <w:color w:val="auto"/>
                <w:sz w:val="24"/>
                <w:szCs w:val="24"/>
              </w:rPr>
            </w:pPr>
            <w:r w:rsidRPr="009A5B06">
              <w:rPr>
                <w:rFonts w:ascii="Times New Roman" w:eastAsia="Times New Roman" w:hAnsi="Times New Roman" w:cs="Times New Roman"/>
                <w:sz w:val="24"/>
                <w:szCs w:val="24"/>
              </w:rPr>
              <w:t>Paziņojums par sabiedrības līdzdalības iespējām noteikumu projekta izstrādes procesā</w:t>
            </w:r>
            <w:r w:rsidRPr="009A5B06">
              <w:rPr>
                <w:rFonts w:ascii="Times New Roman" w:eastAsia="Times New Roman" w:hAnsi="Times New Roman" w:cs="Times New Roman"/>
                <w:sz w:val="24"/>
                <w:szCs w:val="24"/>
                <w:lang w:eastAsia="en-GB"/>
              </w:rPr>
              <w:t xml:space="preserve"> 2020. gada </w:t>
            </w:r>
            <w:r w:rsidR="0077766A">
              <w:rPr>
                <w:rFonts w:ascii="Times New Roman" w:eastAsia="Times New Roman" w:hAnsi="Times New Roman" w:cs="Times New Roman"/>
                <w:sz w:val="24"/>
                <w:szCs w:val="24"/>
                <w:lang w:eastAsia="en-GB"/>
              </w:rPr>
              <w:t>12. februārī</w:t>
            </w:r>
            <w:r w:rsidR="002074F3" w:rsidRPr="009A5B06">
              <w:rPr>
                <w:rFonts w:ascii="Times New Roman" w:eastAsia="Times New Roman" w:hAnsi="Times New Roman" w:cs="Times New Roman"/>
                <w:sz w:val="24"/>
                <w:szCs w:val="24"/>
                <w:lang w:eastAsia="en-GB"/>
              </w:rPr>
              <w:t xml:space="preserve"> </w:t>
            </w:r>
            <w:r w:rsidRPr="009A5B06">
              <w:rPr>
                <w:rFonts w:ascii="Times New Roman" w:eastAsia="Times New Roman" w:hAnsi="Times New Roman" w:cs="Times New Roman"/>
                <w:sz w:val="24"/>
                <w:szCs w:val="24"/>
                <w:lang w:eastAsia="en-GB"/>
              </w:rPr>
              <w:t xml:space="preserve">ievietots </w:t>
            </w:r>
            <w:r w:rsidR="002074F3" w:rsidRPr="009A5B06">
              <w:rPr>
                <w:rFonts w:ascii="Times New Roman" w:eastAsia="Times New Roman" w:hAnsi="Times New Roman" w:cs="Times New Roman"/>
                <w:sz w:val="24"/>
                <w:szCs w:val="24"/>
                <w:lang w:eastAsia="en-GB"/>
              </w:rPr>
              <w:t xml:space="preserve">Aizsardzības </w:t>
            </w:r>
            <w:r w:rsidR="00F16AC9" w:rsidRPr="009A5B06">
              <w:rPr>
                <w:rFonts w:ascii="Times New Roman" w:eastAsia="Times New Roman" w:hAnsi="Times New Roman" w:cs="Times New Roman"/>
                <w:sz w:val="24"/>
                <w:szCs w:val="24"/>
                <w:lang w:eastAsia="en-GB"/>
              </w:rPr>
              <w:t>ministrijas</w:t>
            </w:r>
            <w:r w:rsidRPr="009A5B06">
              <w:rPr>
                <w:rFonts w:ascii="Times New Roman" w:eastAsia="Times New Roman" w:hAnsi="Times New Roman" w:cs="Times New Roman"/>
                <w:sz w:val="24"/>
                <w:szCs w:val="24"/>
                <w:lang w:eastAsia="en-GB"/>
              </w:rPr>
              <w:t xml:space="preserve"> tīmekļvietn</w:t>
            </w:r>
            <w:r w:rsidR="0077766A">
              <w:rPr>
                <w:rFonts w:ascii="Times New Roman" w:eastAsia="Times New Roman" w:hAnsi="Times New Roman" w:cs="Times New Roman"/>
                <w:sz w:val="24"/>
                <w:szCs w:val="24"/>
                <w:lang w:eastAsia="en-GB"/>
              </w:rPr>
              <w:t>ē (</w:t>
            </w:r>
            <w:hyperlink r:id="rId9" w:history="1">
              <w:r w:rsidR="0077766A" w:rsidRPr="0060715E">
                <w:rPr>
                  <w:rStyle w:val="Hyperlink"/>
                  <w:rFonts w:ascii="Times New Roman" w:eastAsia="Times New Roman" w:hAnsi="Times New Roman" w:cs="Times New Roman"/>
                  <w:sz w:val="24"/>
                  <w:szCs w:val="24"/>
                  <w:lang w:eastAsia="en-GB"/>
                </w:rPr>
                <w:t>https://www.mod.gov.lv/lv/nozares-politika/sabiedribas-lidzdaliba/sabiedriskas-un-publiskas-apspriesanas</w:t>
              </w:r>
            </w:hyperlink>
            <w:r w:rsidR="0077766A">
              <w:rPr>
                <w:rFonts w:ascii="Times New Roman" w:eastAsia="Times New Roman" w:hAnsi="Times New Roman" w:cs="Times New Roman"/>
                <w:sz w:val="24"/>
                <w:szCs w:val="24"/>
                <w:lang w:eastAsia="en-GB"/>
              </w:rPr>
              <w:t>)</w:t>
            </w:r>
          </w:p>
          <w:p w14:paraId="55F0DF06" w14:textId="38D2AA8F" w:rsidR="00784C9B" w:rsidRPr="009A5B06" w:rsidRDefault="00EC47C8" w:rsidP="00482C7D">
            <w:pPr>
              <w:spacing w:after="0" w:line="240" w:lineRule="auto"/>
              <w:jc w:val="both"/>
              <w:rPr>
                <w:rFonts w:ascii="Times New Roman" w:hAnsi="Times New Roman" w:cs="Times New Roman"/>
                <w:sz w:val="24"/>
                <w:szCs w:val="24"/>
              </w:rPr>
            </w:pPr>
            <w:r w:rsidRPr="009A5B06">
              <w:rPr>
                <w:rFonts w:ascii="Times New Roman" w:hAnsi="Times New Roman" w:cs="Times New Roman"/>
                <w:sz w:val="24"/>
                <w:szCs w:val="24"/>
                <w:lang w:eastAsia="en-GB"/>
              </w:rPr>
              <w:t>Sabiedrības pārstāvji var</w:t>
            </w:r>
            <w:r w:rsidR="00692795">
              <w:rPr>
                <w:rFonts w:ascii="Times New Roman" w:hAnsi="Times New Roman" w:cs="Times New Roman"/>
                <w:sz w:val="24"/>
                <w:szCs w:val="24"/>
                <w:lang w:eastAsia="en-GB"/>
              </w:rPr>
              <w:t>ēja</w:t>
            </w:r>
            <w:r w:rsidRPr="009A5B06">
              <w:rPr>
                <w:rFonts w:ascii="Times New Roman" w:hAnsi="Times New Roman" w:cs="Times New Roman"/>
                <w:sz w:val="24"/>
                <w:szCs w:val="24"/>
                <w:lang w:eastAsia="en-GB"/>
              </w:rPr>
              <w:t xml:space="preserve"> izteikt savu viedokli par </w:t>
            </w:r>
            <w:r w:rsidR="00A91BE2" w:rsidRPr="009A5B06">
              <w:rPr>
                <w:rFonts w:ascii="Times New Roman" w:hAnsi="Times New Roman" w:cs="Times New Roman"/>
                <w:sz w:val="24"/>
                <w:szCs w:val="24"/>
                <w:lang w:eastAsia="en-GB"/>
              </w:rPr>
              <w:t>p</w:t>
            </w:r>
            <w:r w:rsidRPr="009A5B06">
              <w:rPr>
                <w:rFonts w:ascii="Times New Roman" w:hAnsi="Times New Roman" w:cs="Times New Roman"/>
                <w:sz w:val="24"/>
                <w:szCs w:val="24"/>
                <w:lang w:eastAsia="en-GB"/>
              </w:rPr>
              <w:t>rojektu rakstveidā pēc tā publi</w:t>
            </w:r>
            <w:r w:rsidR="00A91BE2" w:rsidRPr="009A5B06">
              <w:rPr>
                <w:rFonts w:ascii="Times New Roman" w:hAnsi="Times New Roman" w:cs="Times New Roman"/>
                <w:sz w:val="24"/>
                <w:szCs w:val="24"/>
                <w:lang w:eastAsia="en-GB"/>
              </w:rPr>
              <w:t>skošanas minētajās tīmekļvietnē</w:t>
            </w:r>
            <w:r w:rsidRPr="009A5B06">
              <w:rPr>
                <w:rFonts w:ascii="Times New Roman" w:hAnsi="Times New Roman" w:cs="Times New Roman"/>
                <w:sz w:val="24"/>
                <w:szCs w:val="24"/>
                <w:lang w:eastAsia="en-GB"/>
              </w:rPr>
              <w:t>.</w:t>
            </w:r>
          </w:p>
        </w:tc>
      </w:tr>
      <w:tr w:rsidR="009A5B06" w:rsidRPr="009A5B06" w14:paraId="03E00910"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2C22C7E6" w14:textId="77777777" w:rsidR="00AA1080" w:rsidRPr="009A5B06" w:rsidRDefault="005E6CCF" w:rsidP="00AA1080">
            <w:pPr>
              <w:pStyle w:val="tvhtml"/>
              <w:spacing w:line="293" w:lineRule="atLeast"/>
              <w:jc w:val="center"/>
            </w:pPr>
            <w:r w:rsidRPr="009A5B06">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4D5B993F" w14:textId="77777777" w:rsidR="00AA1080" w:rsidRPr="009A5B06" w:rsidRDefault="00667E44" w:rsidP="00667E44">
            <w:pPr>
              <w:spacing w:after="0" w:line="240" w:lineRule="auto"/>
              <w:rPr>
                <w:rFonts w:ascii="Times New Roman" w:hAnsi="Times New Roman" w:cs="Times New Roman"/>
                <w:sz w:val="24"/>
                <w:szCs w:val="24"/>
              </w:rPr>
            </w:pPr>
            <w:r w:rsidRPr="009A5B06">
              <w:rPr>
                <w:rFonts w:ascii="Times New Roman" w:hAnsi="Times New Roman" w:cs="Times New Roman"/>
                <w:sz w:val="24"/>
                <w:szCs w:val="24"/>
              </w:rPr>
              <w:t>Sabiedrības līdzdalības rezultāti</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460689C4" w14:textId="3B915E38" w:rsidR="00CA001B" w:rsidRPr="009A5B06" w:rsidRDefault="00692795" w:rsidP="009A5B06">
            <w:pPr>
              <w:spacing w:after="0" w:line="240" w:lineRule="auto"/>
              <w:ind w:firstLine="170"/>
              <w:rPr>
                <w:rFonts w:ascii="Times New Roman" w:hAnsi="Times New Roman" w:cs="Times New Roman"/>
                <w:sz w:val="24"/>
                <w:szCs w:val="24"/>
              </w:rPr>
            </w:pPr>
            <w:r>
              <w:rPr>
                <w:rFonts w:ascii="Times New Roman" w:hAnsi="Times New Roman" w:cs="Times New Roman"/>
                <w:sz w:val="24"/>
                <w:szCs w:val="24"/>
              </w:rPr>
              <w:t xml:space="preserve">Sabiedrības pārstāvju viedokļi par projektu netika saņemti. </w:t>
            </w:r>
          </w:p>
        </w:tc>
      </w:tr>
      <w:tr w:rsidR="009A5B06" w:rsidRPr="009A5B06" w14:paraId="06A4CDED"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44C84AA8" w14:textId="77777777" w:rsidR="00AA1080" w:rsidRPr="009A5B06" w:rsidRDefault="00AA1080" w:rsidP="00AA1080">
            <w:pPr>
              <w:pStyle w:val="tvhtml"/>
              <w:spacing w:line="293" w:lineRule="atLeast"/>
              <w:jc w:val="center"/>
            </w:pPr>
            <w:r w:rsidRPr="009A5B06">
              <w:lastRenderedPageBreak/>
              <w:t>4.</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52E4F070" w14:textId="77777777" w:rsidR="00AA1080" w:rsidRPr="009A5B06" w:rsidRDefault="00AA1080" w:rsidP="00AA1080">
            <w:pPr>
              <w:rPr>
                <w:rFonts w:ascii="Times New Roman" w:hAnsi="Times New Roman" w:cs="Times New Roman"/>
                <w:sz w:val="24"/>
                <w:szCs w:val="24"/>
              </w:rPr>
            </w:pPr>
            <w:r w:rsidRPr="009A5B06">
              <w:rPr>
                <w:rFonts w:ascii="Times New Roman" w:hAnsi="Times New Roman" w:cs="Times New Roman"/>
                <w:sz w:val="24"/>
                <w:szCs w:val="24"/>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33E8D79F" w14:textId="77777777" w:rsidR="00AA1080" w:rsidRPr="009A5B06" w:rsidRDefault="005A1A2F" w:rsidP="00BF41D7">
            <w:pPr>
              <w:ind w:firstLine="170"/>
              <w:jc w:val="both"/>
              <w:rPr>
                <w:rFonts w:ascii="Times New Roman" w:hAnsi="Times New Roman" w:cs="Times New Roman"/>
                <w:sz w:val="24"/>
                <w:szCs w:val="24"/>
              </w:rPr>
            </w:pPr>
            <w:r w:rsidRPr="009A5B06">
              <w:rPr>
                <w:rFonts w:ascii="Times New Roman" w:eastAsia="Times New Roman" w:hAnsi="Times New Roman" w:cs="Times New Roman"/>
                <w:sz w:val="24"/>
                <w:szCs w:val="24"/>
              </w:rPr>
              <w:t>Nav.</w:t>
            </w:r>
          </w:p>
        </w:tc>
      </w:tr>
    </w:tbl>
    <w:p w14:paraId="7B7CA46F" w14:textId="77777777" w:rsidR="00AA1080" w:rsidRPr="009A5B06" w:rsidRDefault="00AA1080" w:rsidP="00AA1080">
      <w:pPr>
        <w:spacing w:after="0" w:line="240" w:lineRule="auto"/>
        <w:rPr>
          <w:rFonts w:ascii="Times New Roman" w:eastAsia="Times New Roman" w:hAnsi="Times New Roman" w:cs="Times New Roman"/>
          <w:sz w:val="24"/>
          <w:szCs w:val="24"/>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9A5B06" w:rsidRPr="009A5B06" w14:paraId="2D35B501"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D1E06" w14:textId="77777777" w:rsidR="00AA1080" w:rsidRPr="009A5B06" w:rsidRDefault="00AA1080" w:rsidP="00AA1080">
            <w:pPr>
              <w:spacing w:before="100" w:beforeAutospacing="1" w:after="100" w:afterAutospacing="1" w:line="293" w:lineRule="atLeast"/>
              <w:jc w:val="center"/>
              <w:rPr>
                <w:rFonts w:ascii="Times New Roman" w:eastAsia="Times New Roman" w:hAnsi="Times New Roman" w:cs="Times New Roman"/>
                <w:b/>
                <w:bCs/>
                <w:sz w:val="24"/>
                <w:szCs w:val="24"/>
              </w:rPr>
            </w:pPr>
            <w:r w:rsidRPr="009A5B06">
              <w:rPr>
                <w:rFonts w:ascii="Times New Roman" w:eastAsia="Times New Roman" w:hAnsi="Times New Roman" w:cs="Times New Roman"/>
                <w:b/>
                <w:bCs/>
                <w:sz w:val="24"/>
                <w:szCs w:val="24"/>
              </w:rPr>
              <w:t>VII. Tiesību akta projekta izpildes nodrošināšana un tās ietekme uz institūcijām</w:t>
            </w:r>
          </w:p>
        </w:tc>
      </w:tr>
      <w:tr w:rsidR="009A5B06" w:rsidRPr="009A5B06" w14:paraId="0B017949"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06DC5B4" w14:textId="77777777" w:rsidR="00AA1080" w:rsidRPr="009A5B06"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9A5B06">
              <w:rPr>
                <w:rFonts w:ascii="Times New Roman" w:eastAsia="Times New Roman" w:hAnsi="Times New Roman" w:cs="Times New Roman"/>
                <w:sz w:val="24"/>
                <w:szCs w:val="24"/>
              </w:rPr>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0E4631CE" w14:textId="77777777" w:rsidR="00AA1080" w:rsidRPr="009A5B06" w:rsidRDefault="00AA1080" w:rsidP="00AA1080">
            <w:pPr>
              <w:spacing w:after="0" w:line="240" w:lineRule="auto"/>
              <w:rPr>
                <w:rFonts w:ascii="Times New Roman" w:eastAsia="Times New Roman" w:hAnsi="Times New Roman" w:cs="Times New Roman"/>
                <w:sz w:val="24"/>
                <w:szCs w:val="24"/>
              </w:rPr>
            </w:pPr>
            <w:r w:rsidRPr="009A5B06">
              <w:rPr>
                <w:rFonts w:ascii="Times New Roman" w:eastAsia="Times New Roman" w:hAnsi="Times New Roman" w:cs="Times New Roman"/>
                <w:sz w:val="24"/>
                <w:szCs w:val="24"/>
              </w:rPr>
              <w:t>Projekta izpildē iesaistītās institūcijas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35F17425" w14:textId="07F6B23E" w:rsidR="00AA1080" w:rsidRPr="009A5B06" w:rsidRDefault="00A91BE2" w:rsidP="009A5B06">
            <w:pPr>
              <w:spacing w:after="0" w:line="240" w:lineRule="auto"/>
              <w:ind w:firstLine="170"/>
              <w:jc w:val="both"/>
              <w:rPr>
                <w:rFonts w:ascii="Times New Roman" w:eastAsia="Times New Roman" w:hAnsi="Times New Roman" w:cs="Times New Roman"/>
                <w:sz w:val="24"/>
                <w:szCs w:val="24"/>
              </w:rPr>
            </w:pPr>
            <w:r w:rsidRPr="009A5B06">
              <w:rPr>
                <w:rFonts w:ascii="Times New Roman" w:eastAsia="Times New Roman" w:hAnsi="Times New Roman" w:cs="Times New Roman"/>
                <w:sz w:val="24"/>
                <w:szCs w:val="24"/>
                <w:lang w:eastAsia="en-GB"/>
              </w:rPr>
              <w:t xml:space="preserve">Aizsardzības </w:t>
            </w:r>
            <w:r w:rsidR="009A5B06" w:rsidRPr="009A5B06">
              <w:rPr>
                <w:rFonts w:ascii="Times New Roman" w:eastAsia="Times New Roman" w:hAnsi="Times New Roman" w:cs="Times New Roman"/>
                <w:sz w:val="24"/>
                <w:szCs w:val="24"/>
                <w:lang w:eastAsia="en-GB"/>
              </w:rPr>
              <w:t xml:space="preserve">ministrija, Jaunsardzes centrs. </w:t>
            </w:r>
          </w:p>
        </w:tc>
      </w:tr>
      <w:tr w:rsidR="009A5B06" w:rsidRPr="009A5B06" w14:paraId="7F079518"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5296AC67" w14:textId="77777777" w:rsidR="00AA1080" w:rsidRPr="009A5B06"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9A5B06">
              <w:rPr>
                <w:rFonts w:ascii="Times New Roman" w:eastAsia="Times New Roman" w:hAnsi="Times New Roman" w:cs="Times New Roman"/>
                <w:sz w:val="24"/>
                <w:szCs w:val="24"/>
              </w:rPr>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7960BECF" w14:textId="77777777" w:rsidR="00AA1080" w:rsidRPr="009A5B06" w:rsidRDefault="00AA1080" w:rsidP="00AA1080">
            <w:pPr>
              <w:spacing w:after="0" w:line="240" w:lineRule="auto"/>
              <w:rPr>
                <w:rFonts w:ascii="Times New Roman" w:eastAsia="Times New Roman" w:hAnsi="Times New Roman" w:cs="Times New Roman"/>
                <w:sz w:val="24"/>
                <w:szCs w:val="24"/>
              </w:rPr>
            </w:pPr>
            <w:r w:rsidRPr="009A5B06">
              <w:rPr>
                <w:rFonts w:ascii="Times New Roman" w:eastAsia="Times New Roman" w:hAnsi="Times New Roman" w:cs="Times New Roman"/>
                <w:sz w:val="24"/>
                <w:szCs w:val="24"/>
              </w:rPr>
              <w:t>Projekta izpildes ietekme uz pārvaldes funkcijām un institucionālo struktūru.</w:t>
            </w:r>
            <w:r w:rsidRPr="009A5B06">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0F8511C6" w14:textId="587A0D85" w:rsidR="00AA1080" w:rsidRPr="009A5B06" w:rsidRDefault="00214049" w:rsidP="00BF41D7">
            <w:pPr>
              <w:spacing w:after="0" w:line="240" w:lineRule="auto"/>
              <w:ind w:firstLine="170"/>
              <w:jc w:val="both"/>
              <w:rPr>
                <w:rFonts w:ascii="Times New Roman" w:eastAsia="Times New Roman" w:hAnsi="Times New Roman" w:cs="Times New Roman"/>
                <w:sz w:val="24"/>
                <w:szCs w:val="24"/>
              </w:rPr>
            </w:pPr>
            <w:r w:rsidRPr="009A5B06">
              <w:rPr>
                <w:rFonts w:ascii="Times New Roman" w:hAnsi="Times New Roman" w:cs="Times New Roman"/>
                <w:sz w:val="24"/>
                <w:szCs w:val="24"/>
              </w:rPr>
              <w:t>Valsts pārvaldes institucionālā sistēma netiek mainīta. Jaunas iestādes vai jaunas struktūrvienības netiek veidotas, nav paredzēts likvidēt vai reorganizēt esošās institūcijas.</w:t>
            </w:r>
            <w:r w:rsidRPr="009A5B06">
              <w:rPr>
                <w:sz w:val="24"/>
                <w:szCs w:val="24"/>
              </w:rPr>
              <w:t xml:space="preserve"> </w:t>
            </w:r>
            <w:r w:rsidR="0082423C" w:rsidRPr="009A5B06">
              <w:rPr>
                <w:rFonts w:ascii="Times New Roman" w:eastAsia="Times New Roman" w:hAnsi="Times New Roman" w:cs="Times New Roman"/>
                <w:sz w:val="24"/>
                <w:szCs w:val="24"/>
                <w:lang w:eastAsia="en-GB"/>
              </w:rPr>
              <w:t>P</w:t>
            </w:r>
            <w:r w:rsidR="00852E96" w:rsidRPr="009A5B06">
              <w:rPr>
                <w:rFonts w:ascii="Times New Roman" w:eastAsia="Times New Roman" w:hAnsi="Times New Roman" w:cs="Times New Roman"/>
                <w:sz w:val="24"/>
                <w:szCs w:val="24"/>
                <w:lang w:eastAsia="en-GB"/>
              </w:rPr>
              <w:t>rojekta izpilde tiks nodrošināta esošo cilvēkresursu ietvaros.</w:t>
            </w:r>
          </w:p>
        </w:tc>
      </w:tr>
      <w:tr w:rsidR="009A5B06" w:rsidRPr="009A5B06" w14:paraId="3D6A3230"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60EFB473" w14:textId="77777777" w:rsidR="00AA1080" w:rsidRPr="009A5B06"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9A5B06">
              <w:rPr>
                <w:rFonts w:ascii="Times New Roman" w:eastAsia="Times New Roman" w:hAnsi="Times New Roman" w:cs="Times New Roman"/>
                <w:sz w:val="24"/>
                <w:szCs w:val="24"/>
              </w:rPr>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66EA8DFF" w14:textId="77777777" w:rsidR="00AA1080" w:rsidRPr="009A5B06" w:rsidRDefault="00AA1080" w:rsidP="00AA1080">
            <w:pPr>
              <w:spacing w:after="0" w:line="240" w:lineRule="auto"/>
              <w:rPr>
                <w:rFonts w:ascii="Times New Roman" w:eastAsia="Times New Roman" w:hAnsi="Times New Roman" w:cs="Times New Roman"/>
                <w:sz w:val="24"/>
                <w:szCs w:val="24"/>
              </w:rPr>
            </w:pPr>
            <w:r w:rsidRPr="009A5B06">
              <w:rPr>
                <w:rFonts w:ascii="Times New Roman" w:eastAsia="Times New Roman" w:hAnsi="Times New Roman" w:cs="Times New Roman"/>
                <w:sz w:val="24"/>
                <w:szCs w:val="24"/>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4F5650E5" w14:textId="77777777" w:rsidR="00AA1080" w:rsidRPr="009A5B06" w:rsidRDefault="00AA1080" w:rsidP="00BF41D7">
            <w:pPr>
              <w:spacing w:after="0" w:line="240" w:lineRule="auto"/>
              <w:ind w:firstLine="170"/>
              <w:rPr>
                <w:rFonts w:ascii="Times New Roman" w:eastAsia="Times New Roman" w:hAnsi="Times New Roman" w:cs="Times New Roman"/>
                <w:sz w:val="24"/>
                <w:szCs w:val="24"/>
              </w:rPr>
            </w:pPr>
            <w:r w:rsidRPr="009A5B06">
              <w:rPr>
                <w:rFonts w:ascii="Times New Roman" w:eastAsia="Times New Roman" w:hAnsi="Times New Roman" w:cs="Times New Roman"/>
                <w:sz w:val="24"/>
                <w:szCs w:val="24"/>
                <w:lang w:eastAsia="en-GB"/>
              </w:rPr>
              <w:t>Nav.</w:t>
            </w:r>
          </w:p>
        </w:tc>
      </w:tr>
    </w:tbl>
    <w:p w14:paraId="2E1442D7" w14:textId="77777777" w:rsidR="00A91BE2" w:rsidRPr="009A5B06" w:rsidRDefault="00A91BE2" w:rsidP="00A91BE2">
      <w:pPr>
        <w:spacing w:after="0" w:line="240" w:lineRule="auto"/>
        <w:jc w:val="both"/>
        <w:rPr>
          <w:rFonts w:ascii="Times New Roman" w:hAnsi="Times New Roman" w:cs="Times New Roman"/>
          <w:sz w:val="24"/>
          <w:szCs w:val="24"/>
        </w:rPr>
      </w:pPr>
    </w:p>
    <w:p w14:paraId="5A54FF0E" w14:textId="77777777" w:rsidR="00A91BE2" w:rsidRPr="009A5B06" w:rsidRDefault="00A91BE2" w:rsidP="00A91BE2">
      <w:pPr>
        <w:spacing w:after="0" w:line="240" w:lineRule="auto"/>
        <w:jc w:val="both"/>
        <w:rPr>
          <w:rFonts w:ascii="Times New Roman" w:hAnsi="Times New Roman" w:cs="Times New Roman"/>
          <w:sz w:val="24"/>
          <w:szCs w:val="24"/>
        </w:rPr>
      </w:pPr>
    </w:p>
    <w:p w14:paraId="09C9AAD5" w14:textId="77777777" w:rsidR="00A91BE2" w:rsidRPr="009A5B06" w:rsidRDefault="00A91BE2" w:rsidP="00A91BE2">
      <w:pPr>
        <w:spacing w:after="0" w:line="240" w:lineRule="auto"/>
        <w:jc w:val="both"/>
        <w:rPr>
          <w:rFonts w:ascii="Times New Roman" w:hAnsi="Times New Roman"/>
          <w:sz w:val="24"/>
          <w:szCs w:val="24"/>
        </w:rPr>
      </w:pPr>
      <w:r w:rsidRPr="009A5B06">
        <w:rPr>
          <w:rFonts w:ascii="Times New Roman" w:hAnsi="Times New Roman"/>
          <w:sz w:val="24"/>
          <w:szCs w:val="24"/>
        </w:rPr>
        <w:t xml:space="preserve">Ministru prezidenta biedrs, </w:t>
      </w:r>
    </w:p>
    <w:p w14:paraId="18AB72B1" w14:textId="77777777" w:rsidR="00A91BE2" w:rsidRPr="009A5B06" w:rsidRDefault="00A91BE2" w:rsidP="00A91BE2">
      <w:pPr>
        <w:tabs>
          <w:tab w:val="left" w:pos="5954"/>
        </w:tabs>
        <w:spacing w:after="0" w:line="240" w:lineRule="auto"/>
        <w:jc w:val="both"/>
        <w:rPr>
          <w:rFonts w:ascii="Times New Roman" w:hAnsi="Times New Roman"/>
          <w:sz w:val="24"/>
          <w:szCs w:val="24"/>
        </w:rPr>
      </w:pPr>
      <w:r w:rsidRPr="009A5B06">
        <w:rPr>
          <w:rFonts w:ascii="Times New Roman" w:hAnsi="Times New Roman"/>
          <w:sz w:val="24"/>
          <w:szCs w:val="24"/>
        </w:rPr>
        <w:t>aizsardzības ministrs</w:t>
      </w:r>
      <w:r w:rsidRPr="009A5B06">
        <w:rPr>
          <w:rFonts w:ascii="Times New Roman" w:hAnsi="Times New Roman"/>
          <w:sz w:val="24"/>
          <w:szCs w:val="24"/>
        </w:rPr>
        <w:tab/>
        <w:t>Artis Pabriks</w:t>
      </w:r>
    </w:p>
    <w:p w14:paraId="045BA474" w14:textId="77777777" w:rsidR="00A91BE2" w:rsidRPr="009A5B06" w:rsidRDefault="00A91BE2" w:rsidP="00A91BE2">
      <w:pPr>
        <w:tabs>
          <w:tab w:val="left" w:pos="5954"/>
        </w:tabs>
        <w:spacing w:after="0" w:line="240" w:lineRule="auto"/>
        <w:ind w:firstLine="709"/>
        <w:jc w:val="both"/>
        <w:rPr>
          <w:rFonts w:ascii="Times New Roman" w:hAnsi="Times New Roman"/>
          <w:sz w:val="24"/>
          <w:szCs w:val="24"/>
        </w:rPr>
      </w:pPr>
    </w:p>
    <w:p w14:paraId="729EB84F" w14:textId="77777777" w:rsidR="006B0387" w:rsidRPr="009A5B06" w:rsidRDefault="006B0387" w:rsidP="00641554">
      <w:pPr>
        <w:pStyle w:val="NoSpacing"/>
        <w:rPr>
          <w:rFonts w:ascii="Times New Roman" w:hAnsi="Times New Roman" w:cs="Times New Roman"/>
          <w:sz w:val="24"/>
          <w:szCs w:val="24"/>
        </w:rPr>
      </w:pPr>
    </w:p>
    <w:p w14:paraId="4E11A77C" w14:textId="77777777" w:rsidR="006B0387" w:rsidRPr="009A5B06" w:rsidRDefault="006B0387" w:rsidP="00641554">
      <w:pPr>
        <w:pStyle w:val="NoSpacing"/>
        <w:rPr>
          <w:rFonts w:ascii="Times New Roman" w:hAnsi="Times New Roman" w:cs="Times New Roman"/>
          <w:sz w:val="24"/>
          <w:szCs w:val="24"/>
        </w:rPr>
      </w:pPr>
    </w:p>
    <w:p w14:paraId="16531265" w14:textId="77777777" w:rsidR="006B0387" w:rsidRPr="009A5B06" w:rsidRDefault="006B0387" w:rsidP="00641554">
      <w:pPr>
        <w:pStyle w:val="NoSpacing"/>
        <w:rPr>
          <w:rFonts w:ascii="Times New Roman" w:hAnsi="Times New Roman" w:cs="Times New Roman"/>
          <w:sz w:val="24"/>
          <w:szCs w:val="24"/>
        </w:rPr>
      </w:pPr>
    </w:p>
    <w:p w14:paraId="0BF57813" w14:textId="77777777" w:rsidR="006B0387" w:rsidRPr="009A5B06" w:rsidRDefault="006B0387" w:rsidP="00641554">
      <w:pPr>
        <w:pStyle w:val="NoSpacing"/>
        <w:rPr>
          <w:rFonts w:ascii="Times New Roman" w:hAnsi="Times New Roman" w:cs="Times New Roman"/>
          <w:sz w:val="24"/>
          <w:szCs w:val="24"/>
        </w:rPr>
      </w:pPr>
    </w:p>
    <w:p w14:paraId="630C1A09" w14:textId="77777777" w:rsidR="006B0387" w:rsidRPr="009A5B06" w:rsidRDefault="006B0387" w:rsidP="00641554">
      <w:pPr>
        <w:pStyle w:val="NoSpacing"/>
        <w:rPr>
          <w:rFonts w:ascii="Times New Roman" w:hAnsi="Times New Roman" w:cs="Times New Roman"/>
          <w:sz w:val="24"/>
          <w:szCs w:val="24"/>
        </w:rPr>
      </w:pPr>
    </w:p>
    <w:p w14:paraId="624FC0C1" w14:textId="77777777" w:rsidR="00EC47C8" w:rsidRPr="009A5B06" w:rsidRDefault="00A91BE2" w:rsidP="003235A5">
      <w:pPr>
        <w:pStyle w:val="NoSpacing"/>
        <w:rPr>
          <w:rFonts w:ascii="Times New Roman" w:eastAsia="Times New Roman" w:hAnsi="Times New Roman" w:cs="Times New Roman"/>
          <w:sz w:val="20"/>
          <w:szCs w:val="20"/>
        </w:rPr>
      </w:pPr>
      <w:r w:rsidRPr="009A5B06">
        <w:rPr>
          <w:rFonts w:ascii="Times New Roman" w:eastAsia="Times New Roman" w:hAnsi="Times New Roman" w:cs="Times New Roman"/>
          <w:sz w:val="20"/>
          <w:szCs w:val="20"/>
        </w:rPr>
        <w:t>Liepiņa,</w:t>
      </w:r>
      <w:r w:rsidR="00EC47C8" w:rsidRPr="009A5B06">
        <w:rPr>
          <w:rFonts w:ascii="Times New Roman" w:eastAsia="Times New Roman" w:hAnsi="Times New Roman" w:cs="Times New Roman"/>
          <w:sz w:val="20"/>
          <w:szCs w:val="20"/>
        </w:rPr>
        <w:t xml:space="preserve"> </w:t>
      </w:r>
      <w:r w:rsidRPr="009A5B06">
        <w:rPr>
          <w:rFonts w:ascii="Times New Roman" w:eastAsia="Times New Roman" w:hAnsi="Times New Roman" w:cs="Times New Roman"/>
          <w:sz w:val="20"/>
          <w:szCs w:val="20"/>
        </w:rPr>
        <w:t>67335013</w:t>
      </w:r>
    </w:p>
    <w:p w14:paraId="28A2A520" w14:textId="77777777" w:rsidR="00EC47C8" w:rsidRPr="009A5B06" w:rsidRDefault="00A91BE2" w:rsidP="003235A5">
      <w:pPr>
        <w:pStyle w:val="NoSpacing"/>
        <w:rPr>
          <w:rFonts w:ascii="Times New Roman" w:eastAsia="Times New Roman" w:hAnsi="Times New Roman" w:cs="Times New Roman"/>
          <w:sz w:val="20"/>
          <w:szCs w:val="20"/>
        </w:rPr>
      </w:pPr>
      <w:r w:rsidRPr="009A5B06">
        <w:rPr>
          <w:rFonts w:ascii="Times New Roman" w:eastAsia="Times New Roman" w:hAnsi="Times New Roman" w:cs="Times New Roman"/>
          <w:sz w:val="20"/>
          <w:szCs w:val="20"/>
        </w:rPr>
        <w:t>liene.liepina@mod.gov.lv</w:t>
      </w:r>
    </w:p>
    <w:p w14:paraId="02A57D84" w14:textId="77777777" w:rsidR="00CF57AC" w:rsidRPr="009A5B06" w:rsidRDefault="00CF57AC" w:rsidP="00EC47C8">
      <w:pPr>
        <w:pStyle w:val="NoSpacing"/>
        <w:rPr>
          <w:rFonts w:ascii="Times New Roman" w:hAnsi="Times New Roman" w:cs="Times New Roman"/>
          <w:sz w:val="20"/>
          <w:szCs w:val="20"/>
        </w:rPr>
      </w:pPr>
    </w:p>
    <w:sectPr w:rsidR="00CF57AC" w:rsidRPr="009A5B06" w:rsidSect="00CD3F9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A081" w14:textId="77777777" w:rsidR="00DF26D4" w:rsidRDefault="00DF26D4" w:rsidP="00DA3109">
      <w:pPr>
        <w:spacing w:after="0" w:line="240" w:lineRule="auto"/>
      </w:pPr>
      <w:r>
        <w:separator/>
      </w:r>
    </w:p>
  </w:endnote>
  <w:endnote w:type="continuationSeparator" w:id="0">
    <w:p w14:paraId="6585FC05" w14:textId="77777777" w:rsidR="00DF26D4" w:rsidRDefault="00DF26D4"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686204"/>
      <w:docPartObj>
        <w:docPartGallery w:val="Page Numbers (Bottom of Page)"/>
        <w:docPartUnique/>
      </w:docPartObj>
    </w:sdtPr>
    <w:sdtEndPr>
      <w:rPr>
        <w:rFonts w:ascii="Times New Roman" w:hAnsi="Times New Roman"/>
        <w:noProof/>
      </w:rPr>
    </w:sdtEndPr>
    <w:sdtContent>
      <w:p w14:paraId="0E5B09E8" w14:textId="342735D2" w:rsidR="003A3AC4" w:rsidRPr="003A3AC4" w:rsidRDefault="003A3AC4" w:rsidP="003A3AC4">
        <w:pPr>
          <w:pStyle w:val="Footer"/>
          <w:jc w:val="right"/>
          <w:rPr>
            <w:rFonts w:ascii="Times New Roman" w:hAnsi="Times New Roman"/>
            <w:noProof/>
          </w:rPr>
        </w:pPr>
        <w:r w:rsidRPr="003A3AC4">
          <w:rPr>
            <w:rFonts w:ascii="Times New Roman" w:hAnsi="Times New Roman"/>
          </w:rPr>
          <w:fldChar w:fldCharType="begin"/>
        </w:r>
        <w:r w:rsidRPr="003A3AC4">
          <w:rPr>
            <w:rFonts w:ascii="Times New Roman" w:hAnsi="Times New Roman"/>
          </w:rPr>
          <w:instrText xml:space="preserve"> PAGE   \* MERGEFORMAT </w:instrText>
        </w:r>
        <w:r w:rsidRPr="003A3AC4">
          <w:rPr>
            <w:rFonts w:ascii="Times New Roman" w:hAnsi="Times New Roman"/>
          </w:rPr>
          <w:fldChar w:fldCharType="separate"/>
        </w:r>
        <w:r w:rsidR="00C42C95">
          <w:rPr>
            <w:rFonts w:ascii="Times New Roman" w:hAnsi="Times New Roman"/>
            <w:noProof/>
          </w:rPr>
          <w:t>3</w:t>
        </w:r>
        <w:r w:rsidRPr="003A3AC4">
          <w:rPr>
            <w:rFonts w:ascii="Times New Roman" w:hAnsi="Times New Roman"/>
            <w:noProof/>
          </w:rPr>
          <w:fldChar w:fldCharType="end"/>
        </w:r>
      </w:p>
      <w:p w14:paraId="5597B21E" w14:textId="1CB6B540" w:rsidR="00DF26D4" w:rsidRPr="00CD3B3A" w:rsidRDefault="00CD3B3A" w:rsidP="00CD3B3A">
        <w:pPr>
          <w:pStyle w:val="Footer"/>
          <w:ind w:hanging="709"/>
          <w:rPr>
            <w:rFonts w:ascii="Times New Roman" w:hAnsi="Times New Roman"/>
          </w:rPr>
        </w:pPr>
        <w:r w:rsidRPr="00CD3B3A">
          <w:rPr>
            <w:rFonts w:ascii="Times New Roman" w:hAnsi="Times New Roman"/>
          </w:rPr>
          <w:fldChar w:fldCharType="begin"/>
        </w:r>
        <w:r w:rsidRPr="00CD3B3A">
          <w:rPr>
            <w:rFonts w:ascii="Times New Roman" w:hAnsi="Times New Roman"/>
          </w:rPr>
          <w:instrText xml:space="preserve"> FILENAME   \* MERGEFORMAT </w:instrText>
        </w:r>
        <w:r w:rsidRPr="00CD3B3A">
          <w:rPr>
            <w:rFonts w:ascii="Times New Roman" w:hAnsi="Times New Roman"/>
          </w:rPr>
          <w:fldChar w:fldCharType="separate"/>
        </w:r>
        <w:r w:rsidR="0077766A">
          <w:rPr>
            <w:rFonts w:ascii="Times New Roman" w:hAnsi="Times New Roman"/>
            <w:noProof/>
          </w:rPr>
          <w:t>AIManot_180221_drosibas noteikumi</w:t>
        </w:r>
        <w:r w:rsidRPr="00CD3B3A">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0FE4" w14:textId="0BFD7743" w:rsidR="00DF26D4" w:rsidRPr="00784C9B" w:rsidRDefault="0077766A" w:rsidP="00BB75EB">
    <w:pPr>
      <w:tabs>
        <w:tab w:val="left" w:pos="2905"/>
      </w:tabs>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692795">
      <w:rPr>
        <w:rFonts w:ascii="Times New Roman" w:hAnsi="Times New Roman"/>
        <w:noProof/>
        <w:sz w:val="20"/>
        <w:szCs w:val="20"/>
      </w:rPr>
      <w:t>AIManot_260221_drosibas noteikumi</w:t>
    </w:r>
    <w:r>
      <w:rPr>
        <w:rFonts w:ascii="Times New Roman" w:hAnsi="Times New Roman"/>
        <w:sz w:val="20"/>
        <w:szCs w:val="20"/>
      </w:rPr>
      <w:fldChar w:fldCharType="end"/>
    </w:r>
    <w:r w:rsidR="00DF26D4">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E809B" w14:textId="77777777" w:rsidR="00DF26D4" w:rsidRDefault="00DF26D4" w:rsidP="00DA3109">
      <w:pPr>
        <w:spacing w:after="0" w:line="240" w:lineRule="auto"/>
      </w:pPr>
      <w:r>
        <w:separator/>
      </w:r>
    </w:p>
  </w:footnote>
  <w:footnote w:type="continuationSeparator" w:id="0">
    <w:p w14:paraId="63B4FBC7" w14:textId="77777777" w:rsidR="00DF26D4" w:rsidRDefault="00DF26D4" w:rsidP="00DA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9205284"/>
      <w:docPartObj>
        <w:docPartGallery w:val="Page Numbers (Top of Page)"/>
        <w:docPartUnique/>
      </w:docPartObj>
    </w:sdtPr>
    <w:sdtEndPr>
      <w:rPr>
        <w:noProof/>
      </w:rPr>
    </w:sdtEndPr>
    <w:sdtContent>
      <w:p w14:paraId="1D2C8355" w14:textId="71485DA0" w:rsidR="00DF26D4" w:rsidRPr="006E78E0" w:rsidRDefault="00DF26D4">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C42C95">
          <w:rPr>
            <w:rFonts w:ascii="Times New Roman" w:hAnsi="Times New Roman" w:cs="Times New Roman"/>
            <w:noProof/>
          </w:rPr>
          <w:t>3</w:t>
        </w:r>
        <w:r w:rsidRPr="006E78E0">
          <w:rPr>
            <w:rFonts w:ascii="Times New Roman" w:hAnsi="Times New Roman" w:cs="Times New Roman"/>
            <w:noProof/>
          </w:rPr>
          <w:fldChar w:fldCharType="end"/>
        </w:r>
      </w:p>
    </w:sdtContent>
  </w:sdt>
  <w:p w14:paraId="4FB71045" w14:textId="77777777" w:rsidR="00DF26D4" w:rsidRPr="006E78E0" w:rsidRDefault="00DF26D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765AD1"/>
    <w:multiLevelType w:val="hybridMultilevel"/>
    <w:tmpl w:val="05BC6A4E"/>
    <w:lvl w:ilvl="0" w:tplc="5D32AADA">
      <w:start w:val="1"/>
      <w:numFmt w:val="decimal"/>
      <w:lvlText w:val="%1)"/>
      <w:lvlJc w:val="left"/>
      <w:pPr>
        <w:ind w:left="559" w:hanging="360"/>
      </w:pPr>
      <w:rPr>
        <w:rFonts w:hint="default"/>
      </w:rPr>
    </w:lvl>
    <w:lvl w:ilvl="1" w:tplc="04260019" w:tentative="1">
      <w:start w:val="1"/>
      <w:numFmt w:val="lowerLetter"/>
      <w:lvlText w:val="%2."/>
      <w:lvlJc w:val="left"/>
      <w:pPr>
        <w:ind w:left="1279" w:hanging="360"/>
      </w:pPr>
    </w:lvl>
    <w:lvl w:ilvl="2" w:tplc="0426001B" w:tentative="1">
      <w:start w:val="1"/>
      <w:numFmt w:val="lowerRoman"/>
      <w:lvlText w:val="%3."/>
      <w:lvlJc w:val="right"/>
      <w:pPr>
        <w:ind w:left="1999" w:hanging="180"/>
      </w:pPr>
    </w:lvl>
    <w:lvl w:ilvl="3" w:tplc="0426000F" w:tentative="1">
      <w:start w:val="1"/>
      <w:numFmt w:val="decimal"/>
      <w:lvlText w:val="%4."/>
      <w:lvlJc w:val="left"/>
      <w:pPr>
        <w:ind w:left="2719" w:hanging="360"/>
      </w:pPr>
    </w:lvl>
    <w:lvl w:ilvl="4" w:tplc="04260019" w:tentative="1">
      <w:start w:val="1"/>
      <w:numFmt w:val="lowerLetter"/>
      <w:lvlText w:val="%5."/>
      <w:lvlJc w:val="left"/>
      <w:pPr>
        <w:ind w:left="3439" w:hanging="360"/>
      </w:pPr>
    </w:lvl>
    <w:lvl w:ilvl="5" w:tplc="0426001B" w:tentative="1">
      <w:start w:val="1"/>
      <w:numFmt w:val="lowerRoman"/>
      <w:lvlText w:val="%6."/>
      <w:lvlJc w:val="right"/>
      <w:pPr>
        <w:ind w:left="4159" w:hanging="180"/>
      </w:pPr>
    </w:lvl>
    <w:lvl w:ilvl="6" w:tplc="0426000F" w:tentative="1">
      <w:start w:val="1"/>
      <w:numFmt w:val="decimal"/>
      <w:lvlText w:val="%7."/>
      <w:lvlJc w:val="left"/>
      <w:pPr>
        <w:ind w:left="4879" w:hanging="360"/>
      </w:pPr>
    </w:lvl>
    <w:lvl w:ilvl="7" w:tplc="04260019" w:tentative="1">
      <w:start w:val="1"/>
      <w:numFmt w:val="lowerLetter"/>
      <w:lvlText w:val="%8."/>
      <w:lvlJc w:val="left"/>
      <w:pPr>
        <w:ind w:left="5599" w:hanging="360"/>
      </w:pPr>
    </w:lvl>
    <w:lvl w:ilvl="8" w:tplc="0426001B" w:tentative="1">
      <w:start w:val="1"/>
      <w:numFmt w:val="lowerRoman"/>
      <w:lvlText w:val="%9."/>
      <w:lvlJc w:val="right"/>
      <w:pPr>
        <w:ind w:left="6319" w:hanging="180"/>
      </w:pPr>
    </w:lvl>
  </w:abstractNum>
  <w:abstractNum w:abstractNumId="3" w15:restartNumberingAfterBreak="0">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E2E69"/>
    <w:multiLevelType w:val="multilevel"/>
    <w:tmpl w:val="58C02D3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51214B0"/>
    <w:multiLevelType w:val="hybridMultilevel"/>
    <w:tmpl w:val="55D65E50"/>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69208BA"/>
    <w:multiLevelType w:val="hybridMultilevel"/>
    <w:tmpl w:val="0E842694"/>
    <w:lvl w:ilvl="0" w:tplc="04260001">
      <w:start w:val="48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D578E4"/>
    <w:multiLevelType w:val="hybridMultilevel"/>
    <w:tmpl w:val="2370D1B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3"/>
  </w:num>
  <w:num w:numId="2">
    <w:abstractNumId w:val="1"/>
  </w:num>
  <w:num w:numId="3">
    <w:abstractNumId w:val="11"/>
  </w:num>
  <w:num w:numId="4">
    <w:abstractNumId w:val="7"/>
  </w:num>
  <w:num w:numId="5">
    <w:abstractNumId w:val="4"/>
  </w:num>
  <w:num w:numId="6">
    <w:abstractNumId w:val="5"/>
  </w:num>
  <w:num w:numId="7">
    <w:abstractNumId w:val="0"/>
  </w:num>
  <w:num w:numId="8">
    <w:abstractNumId w:val="12"/>
  </w:num>
  <w:num w:numId="9">
    <w:abstractNumId w:val="9"/>
  </w:num>
  <w:num w:numId="10">
    <w:abstractNumId w:val="6"/>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BD"/>
    <w:rsid w:val="000001AB"/>
    <w:rsid w:val="00000B20"/>
    <w:rsid w:val="00004CB5"/>
    <w:rsid w:val="00006A80"/>
    <w:rsid w:val="00011197"/>
    <w:rsid w:val="00011CE5"/>
    <w:rsid w:val="000142F3"/>
    <w:rsid w:val="00015ABA"/>
    <w:rsid w:val="000160DB"/>
    <w:rsid w:val="000200F3"/>
    <w:rsid w:val="000242C5"/>
    <w:rsid w:val="00027323"/>
    <w:rsid w:val="00030CC7"/>
    <w:rsid w:val="00030D92"/>
    <w:rsid w:val="00034F76"/>
    <w:rsid w:val="000375BC"/>
    <w:rsid w:val="00041A71"/>
    <w:rsid w:val="00047475"/>
    <w:rsid w:val="00054148"/>
    <w:rsid w:val="00063350"/>
    <w:rsid w:val="000651AF"/>
    <w:rsid w:val="00066B58"/>
    <w:rsid w:val="00072BA0"/>
    <w:rsid w:val="00073B8A"/>
    <w:rsid w:val="00077E86"/>
    <w:rsid w:val="000800C8"/>
    <w:rsid w:val="00082AC3"/>
    <w:rsid w:val="00085FB6"/>
    <w:rsid w:val="00087310"/>
    <w:rsid w:val="00090A1F"/>
    <w:rsid w:val="0009301E"/>
    <w:rsid w:val="0009348D"/>
    <w:rsid w:val="000A40FF"/>
    <w:rsid w:val="000A6147"/>
    <w:rsid w:val="000A6527"/>
    <w:rsid w:val="000A7EF6"/>
    <w:rsid w:val="000B163C"/>
    <w:rsid w:val="000B19C3"/>
    <w:rsid w:val="000B4C37"/>
    <w:rsid w:val="000B617B"/>
    <w:rsid w:val="000C0B70"/>
    <w:rsid w:val="000C63EF"/>
    <w:rsid w:val="000C7564"/>
    <w:rsid w:val="000D0BFD"/>
    <w:rsid w:val="000D3082"/>
    <w:rsid w:val="000D75F6"/>
    <w:rsid w:val="000E08F5"/>
    <w:rsid w:val="000E57C8"/>
    <w:rsid w:val="000F2F4F"/>
    <w:rsid w:val="000F48B3"/>
    <w:rsid w:val="000F5622"/>
    <w:rsid w:val="001008E3"/>
    <w:rsid w:val="0010277B"/>
    <w:rsid w:val="0010459D"/>
    <w:rsid w:val="00107B12"/>
    <w:rsid w:val="0011117E"/>
    <w:rsid w:val="00111FA3"/>
    <w:rsid w:val="0011454B"/>
    <w:rsid w:val="001209C9"/>
    <w:rsid w:val="00121212"/>
    <w:rsid w:val="00122744"/>
    <w:rsid w:val="00124705"/>
    <w:rsid w:val="00124982"/>
    <w:rsid w:val="00125203"/>
    <w:rsid w:val="0012591C"/>
    <w:rsid w:val="00126E85"/>
    <w:rsid w:val="0012763A"/>
    <w:rsid w:val="001311BE"/>
    <w:rsid w:val="0013634A"/>
    <w:rsid w:val="00145624"/>
    <w:rsid w:val="001460AA"/>
    <w:rsid w:val="00146DC0"/>
    <w:rsid w:val="00147E3F"/>
    <w:rsid w:val="00151B3D"/>
    <w:rsid w:val="001533AC"/>
    <w:rsid w:val="001605FD"/>
    <w:rsid w:val="00163B83"/>
    <w:rsid w:val="001654E8"/>
    <w:rsid w:val="0017012A"/>
    <w:rsid w:val="0017739F"/>
    <w:rsid w:val="00177D1E"/>
    <w:rsid w:val="00182227"/>
    <w:rsid w:val="00182AB4"/>
    <w:rsid w:val="001841C5"/>
    <w:rsid w:val="0018662D"/>
    <w:rsid w:val="00192438"/>
    <w:rsid w:val="001926E5"/>
    <w:rsid w:val="00194976"/>
    <w:rsid w:val="00194F73"/>
    <w:rsid w:val="00195571"/>
    <w:rsid w:val="0019767A"/>
    <w:rsid w:val="00197E9F"/>
    <w:rsid w:val="001A037A"/>
    <w:rsid w:val="001A067E"/>
    <w:rsid w:val="001A1A3A"/>
    <w:rsid w:val="001A6578"/>
    <w:rsid w:val="001B0F37"/>
    <w:rsid w:val="001B1A87"/>
    <w:rsid w:val="001B4F9F"/>
    <w:rsid w:val="001B57BA"/>
    <w:rsid w:val="001B7EA7"/>
    <w:rsid w:val="001C1547"/>
    <w:rsid w:val="001C3FB2"/>
    <w:rsid w:val="001C55DF"/>
    <w:rsid w:val="001D181C"/>
    <w:rsid w:val="001D249B"/>
    <w:rsid w:val="001E3DFA"/>
    <w:rsid w:val="001E7156"/>
    <w:rsid w:val="001E774A"/>
    <w:rsid w:val="001F2F68"/>
    <w:rsid w:val="001F54B0"/>
    <w:rsid w:val="002024AE"/>
    <w:rsid w:val="0020341E"/>
    <w:rsid w:val="0020347B"/>
    <w:rsid w:val="002038D0"/>
    <w:rsid w:val="002074F3"/>
    <w:rsid w:val="002076C7"/>
    <w:rsid w:val="00214049"/>
    <w:rsid w:val="00215498"/>
    <w:rsid w:val="002171E8"/>
    <w:rsid w:val="002237F3"/>
    <w:rsid w:val="0022404D"/>
    <w:rsid w:val="002320F1"/>
    <w:rsid w:val="00234455"/>
    <w:rsid w:val="00240838"/>
    <w:rsid w:val="002415B0"/>
    <w:rsid w:val="002445C4"/>
    <w:rsid w:val="00244928"/>
    <w:rsid w:val="00244E24"/>
    <w:rsid w:val="002451DF"/>
    <w:rsid w:val="002460D8"/>
    <w:rsid w:val="00253D0E"/>
    <w:rsid w:val="00262D38"/>
    <w:rsid w:val="00263B97"/>
    <w:rsid w:val="002713B9"/>
    <w:rsid w:val="00271C13"/>
    <w:rsid w:val="00273E79"/>
    <w:rsid w:val="00276183"/>
    <w:rsid w:val="00276F4C"/>
    <w:rsid w:val="0028483E"/>
    <w:rsid w:val="00286F4D"/>
    <w:rsid w:val="00286F72"/>
    <w:rsid w:val="00292717"/>
    <w:rsid w:val="00294370"/>
    <w:rsid w:val="0029476A"/>
    <w:rsid w:val="00295977"/>
    <w:rsid w:val="002968DB"/>
    <w:rsid w:val="002A14B7"/>
    <w:rsid w:val="002A1A83"/>
    <w:rsid w:val="002A220F"/>
    <w:rsid w:val="002A42F6"/>
    <w:rsid w:val="002A4FB1"/>
    <w:rsid w:val="002A65CE"/>
    <w:rsid w:val="002A6859"/>
    <w:rsid w:val="002A7B7F"/>
    <w:rsid w:val="002B20FB"/>
    <w:rsid w:val="002B2F37"/>
    <w:rsid w:val="002B37EE"/>
    <w:rsid w:val="002B4228"/>
    <w:rsid w:val="002B55D7"/>
    <w:rsid w:val="002B6E92"/>
    <w:rsid w:val="002B6EEF"/>
    <w:rsid w:val="002C0525"/>
    <w:rsid w:val="002C32C1"/>
    <w:rsid w:val="002C436D"/>
    <w:rsid w:val="002C45C6"/>
    <w:rsid w:val="002C6B1C"/>
    <w:rsid w:val="002C718F"/>
    <w:rsid w:val="002D0373"/>
    <w:rsid w:val="002D15E8"/>
    <w:rsid w:val="002D1BFB"/>
    <w:rsid w:val="002D34F8"/>
    <w:rsid w:val="002D7109"/>
    <w:rsid w:val="002E11C7"/>
    <w:rsid w:val="002E212D"/>
    <w:rsid w:val="002E2F1D"/>
    <w:rsid w:val="002E37C9"/>
    <w:rsid w:val="002E716C"/>
    <w:rsid w:val="002E78AE"/>
    <w:rsid w:val="002E7C89"/>
    <w:rsid w:val="002F04DD"/>
    <w:rsid w:val="002F3558"/>
    <w:rsid w:val="002F3B5C"/>
    <w:rsid w:val="002F6291"/>
    <w:rsid w:val="002F652B"/>
    <w:rsid w:val="00300E37"/>
    <w:rsid w:val="00303C86"/>
    <w:rsid w:val="003050D2"/>
    <w:rsid w:val="00306A44"/>
    <w:rsid w:val="00311533"/>
    <w:rsid w:val="00313C55"/>
    <w:rsid w:val="00313E5B"/>
    <w:rsid w:val="003235A5"/>
    <w:rsid w:val="00323F0D"/>
    <w:rsid w:val="003240C3"/>
    <w:rsid w:val="00324D39"/>
    <w:rsid w:val="00327144"/>
    <w:rsid w:val="00330797"/>
    <w:rsid w:val="00331721"/>
    <w:rsid w:val="0033220F"/>
    <w:rsid w:val="00332DA7"/>
    <w:rsid w:val="003334FE"/>
    <w:rsid w:val="003353B4"/>
    <w:rsid w:val="00340DD7"/>
    <w:rsid w:val="00341906"/>
    <w:rsid w:val="00343BBA"/>
    <w:rsid w:val="00346215"/>
    <w:rsid w:val="00350954"/>
    <w:rsid w:val="00350CE7"/>
    <w:rsid w:val="00350F07"/>
    <w:rsid w:val="003514D2"/>
    <w:rsid w:val="00352E94"/>
    <w:rsid w:val="00353368"/>
    <w:rsid w:val="00356FDA"/>
    <w:rsid w:val="00361D3D"/>
    <w:rsid w:val="00364EC4"/>
    <w:rsid w:val="003707BB"/>
    <w:rsid w:val="003713F4"/>
    <w:rsid w:val="00371783"/>
    <w:rsid w:val="00372B5B"/>
    <w:rsid w:val="0037470C"/>
    <w:rsid w:val="00375A9C"/>
    <w:rsid w:val="00376561"/>
    <w:rsid w:val="00376DAA"/>
    <w:rsid w:val="0038245C"/>
    <w:rsid w:val="00382674"/>
    <w:rsid w:val="00386801"/>
    <w:rsid w:val="00392D90"/>
    <w:rsid w:val="003931F3"/>
    <w:rsid w:val="00396BA7"/>
    <w:rsid w:val="003A0935"/>
    <w:rsid w:val="003A1BBF"/>
    <w:rsid w:val="003A3AC4"/>
    <w:rsid w:val="003B2385"/>
    <w:rsid w:val="003B44B9"/>
    <w:rsid w:val="003B694C"/>
    <w:rsid w:val="003B717F"/>
    <w:rsid w:val="003C1932"/>
    <w:rsid w:val="003C1C85"/>
    <w:rsid w:val="003C5188"/>
    <w:rsid w:val="003C7713"/>
    <w:rsid w:val="003D1EFD"/>
    <w:rsid w:val="003D4CCC"/>
    <w:rsid w:val="003D65F9"/>
    <w:rsid w:val="003D694D"/>
    <w:rsid w:val="003E024D"/>
    <w:rsid w:val="003E0628"/>
    <w:rsid w:val="003E3E32"/>
    <w:rsid w:val="003F0D2D"/>
    <w:rsid w:val="003F192F"/>
    <w:rsid w:val="003F2EA3"/>
    <w:rsid w:val="00403793"/>
    <w:rsid w:val="004075BC"/>
    <w:rsid w:val="00415FCD"/>
    <w:rsid w:val="00416CA9"/>
    <w:rsid w:val="00421F97"/>
    <w:rsid w:val="00427107"/>
    <w:rsid w:val="00430BAA"/>
    <w:rsid w:val="00434834"/>
    <w:rsid w:val="004362A2"/>
    <w:rsid w:val="0044009D"/>
    <w:rsid w:val="004410D2"/>
    <w:rsid w:val="004411C1"/>
    <w:rsid w:val="004450BD"/>
    <w:rsid w:val="00447C8E"/>
    <w:rsid w:val="00447CD7"/>
    <w:rsid w:val="00450CE8"/>
    <w:rsid w:val="00451011"/>
    <w:rsid w:val="00452433"/>
    <w:rsid w:val="00457005"/>
    <w:rsid w:val="004574B8"/>
    <w:rsid w:val="00466AB7"/>
    <w:rsid w:val="0047166F"/>
    <w:rsid w:val="00471B62"/>
    <w:rsid w:val="0047203C"/>
    <w:rsid w:val="00475BD6"/>
    <w:rsid w:val="0048046D"/>
    <w:rsid w:val="00481763"/>
    <w:rsid w:val="00482C7D"/>
    <w:rsid w:val="0048573F"/>
    <w:rsid w:val="00493C0C"/>
    <w:rsid w:val="00493C70"/>
    <w:rsid w:val="00496BA7"/>
    <w:rsid w:val="004A2577"/>
    <w:rsid w:val="004A47C5"/>
    <w:rsid w:val="004A4D97"/>
    <w:rsid w:val="004B1B6D"/>
    <w:rsid w:val="004B4DBC"/>
    <w:rsid w:val="004B510E"/>
    <w:rsid w:val="004B6393"/>
    <w:rsid w:val="004B7CBF"/>
    <w:rsid w:val="004C1155"/>
    <w:rsid w:val="004C2B0D"/>
    <w:rsid w:val="004C522D"/>
    <w:rsid w:val="004C5B6A"/>
    <w:rsid w:val="004C7BC4"/>
    <w:rsid w:val="004D1C42"/>
    <w:rsid w:val="004D3487"/>
    <w:rsid w:val="004D3797"/>
    <w:rsid w:val="004D3EB1"/>
    <w:rsid w:val="004D5ABD"/>
    <w:rsid w:val="004D6807"/>
    <w:rsid w:val="004E1019"/>
    <w:rsid w:val="004F0C3F"/>
    <w:rsid w:val="004F1D28"/>
    <w:rsid w:val="004F4205"/>
    <w:rsid w:val="004F780F"/>
    <w:rsid w:val="004F7F95"/>
    <w:rsid w:val="0051412F"/>
    <w:rsid w:val="005142BB"/>
    <w:rsid w:val="00514610"/>
    <w:rsid w:val="00516277"/>
    <w:rsid w:val="005163EA"/>
    <w:rsid w:val="005164A3"/>
    <w:rsid w:val="0052017D"/>
    <w:rsid w:val="00523546"/>
    <w:rsid w:val="005235E0"/>
    <w:rsid w:val="00524984"/>
    <w:rsid w:val="00525C40"/>
    <w:rsid w:val="00526237"/>
    <w:rsid w:val="005266AA"/>
    <w:rsid w:val="005275CF"/>
    <w:rsid w:val="00527763"/>
    <w:rsid w:val="0053187E"/>
    <w:rsid w:val="00531BC5"/>
    <w:rsid w:val="005340DB"/>
    <w:rsid w:val="00535E7D"/>
    <w:rsid w:val="005370D3"/>
    <w:rsid w:val="00540D82"/>
    <w:rsid w:val="0054165B"/>
    <w:rsid w:val="005417CF"/>
    <w:rsid w:val="00542DE2"/>
    <w:rsid w:val="00542F06"/>
    <w:rsid w:val="005465AC"/>
    <w:rsid w:val="005472F6"/>
    <w:rsid w:val="00547CCE"/>
    <w:rsid w:val="0055013B"/>
    <w:rsid w:val="00552C76"/>
    <w:rsid w:val="00552D1C"/>
    <w:rsid w:val="00556840"/>
    <w:rsid w:val="00561776"/>
    <w:rsid w:val="00562020"/>
    <w:rsid w:val="005656A0"/>
    <w:rsid w:val="00573E1B"/>
    <w:rsid w:val="00576CAD"/>
    <w:rsid w:val="0057797F"/>
    <w:rsid w:val="005817D2"/>
    <w:rsid w:val="00581B9C"/>
    <w:rsid w:val="0058320D"/>
    <w:rsid w:val="0058468E"/>
    <w:rsid w:val="00590D9C"/>
    <w:rsid w:val="0059264D"/>
    <w:rsid w:val="00592DF5"/>
    <w:rsid w:val="00593423"/>
    <w:rsid w:val="005946AD"/>
    <w:rsid w:val="00594D12"/>
    <w:rsid w:val="0059624A"/>
    <w:rsid w:val="005A0A70"/>
    <w:rsid w:val="005A1669"/>
    <w:rsid w:val="005A1A2F"/>
    <w:rsid w:val="005A3439"/>
    <w:rsid w:val="005A34C6"/>
    <w:rsid w:val="005B49E9"/>
    <w:rsid w:val="005B61F0"/>
    <w:rsid w:val="005C008A"/>
    <w:rsid w:val="005C092E"/>
    <w:rsid w:val="005C0A2C"/>
    <w:rsid w:val="005C0FFB"/>
    <w:rsid w:val="005C131E"/>
    <w:rsid w:val="005C65B5"/>
    <w:rsid w:val="005D35A2"/>
    <w:rsid w:val="005E05F4"/>
    <w:rsid w:val="005E1A9C"/>
    <w:rsid w:val="005E2A8E"/>
    <w:rsid w:val="005E3F5B"/>
    <w:rsid w:val="005E4896"/>
    <w:rsid w:val="005E4E1A"/>
    <w:rsid w:val="005E5959"/>
    <w:rsid w:val="005E61A7"/>
    <w:rsid w:val="005E6CCF"/>
    <w:rsid w:val="005E7216"/>
    <w:rsid w:val="005F060F"/>
    <w:rsid w:val="005F178F"/>
    <w:rsid w:val="005F352E"/>
    <w:rsid w:val="005F466C"/>
    <w:rsid w:val="005F48D8"/>
    <w:rsid w:val="006000D9"/>
    <w:rsid w:val="0060122F"/>
    <w:rsid w:val="0060175D"/>
    <w:rsid w:val="006023ED"/>
    <w:rsid w:val="00605D3B"/>
    <w:rsid w:val="00605D49"/>
    <w:rsid w:val="00607397"/>
    <w:rsid w:val="0061076A"/>
    <w:rsid w:val="006115A3"/>
    <w:rsid w:val="00612A38"/>
    <w:rsid w:val="00612ECC"/>
    <w:rsid w:val="00615036"/>
    <w:rsid w:val="00615829"/>
    <w:rsid w:val="00617F65"/>
    <w:rsid w:val="00620AC4"/>
    <w:rsid w:val="00625DF2"/>
    <w:rsid w:val="00630486"/>
    <w:rsid w:val="0063068F"/>
    <w:rsid w:val="00633944"/>
    <w:rsid w:val="00633B79"/>
    <w:rsid w:val="00633FA9"/>
    <w:rsid w:val="006360C8"/>
    <w:rsid w:val="00641554"/>
    <w:rsid w:val="00642264"/>
    <w:rsid w:val="00647CAC"/>
    <w:rsid w:val="006520B1"/>
    <w:rsid w:val="00654973"/>
    <w:rsid w:val="0065557D"/>
    <w:rsid w:val="006571BC"/>
    <w:rsid w:val="0066729A"/>
    <w:rsid w:val="00667374"/>
    <w:rsid w:val="00667E44"/>
    <w:rsid w:val="00674113"/>
    <w:rsid w:val="00674BC2"/>
    <w:rsid w:val="00682F2D"/>
    <w:rsid w:val="00683467"/>
    <w:rsid w:val="006852AD"/>
    <w:rsid w:val="00692243"/>
    <w:rsid w:val="00692795"/>
    <w:rsid w:val="006930BD"/>
    <w:rsid w:val="006A0F7C"/>
    <w:rsid w:val="006A6218"/>
    <w:rsid w:val="006B0387"/>
    <w:rsid w:val="006B5D3F"/>
    <w:rsid w:val="006C0F02"/>
    <w:rsid w:val="006C1CDC"/>
    <w:rsid w:val="006C2612"/>
    <w:rsid w:val="006C52B4"/>
    <w:rsid w:val="006C59ED"/>
    <w:rsid w:val="006D1EA4"/>
    <w:rsid w:val="006D3B79"/>
    <w:rsid w:val="006D44FC"/>
    <w:rsid w:val="006D4D6B"/>
    <w:rsid w:val="006D5311"/>
    <w:rsid w:val="006E169A"/>
    <w:rsid w:val="006E16E6"/>
    <w:rsid w:val="006E78E0"/>
    <w:rsid w:val="006F1BA3"/>
    <w:rsid w:val="006F38AB"/>
    <w:rsid w:val="006F7EB4"/>
    <w:rsid w:val="00700FE7"/>
    <w:rsid w:val="00701C80"/>
    <w:rsid w:val="00704DB4"/>
    <w:rsid w:val="00707688"/>
    <w:rsid w:val="00710440"/>
    <w:rsid w:val="00710582"/>
    <w:rsid w:val="00711925"/>
    <w:rsid w:val="00714C32"/>
    <w:rsid w:val="00717C00"/>
    <w:rsid w:val="007216B0"/>
    <w:rsid w:val="00722D1E"/>
    <w:rsid w:val="007246D2"/>
    <w:rsid w:val="00724910"/>
    <w:rsid w:val="00725EEB"/>
    <w:rsid w:val="00730C8D"/>
    <w:rsid w:val="007315CF"/>
    <w:rsid w:val="00731D67"/>
    <w:rsid w:val="007400D0"/>
    <w:rsid w:val="00742F17"/>
    <w:rsid w:val="007439A8"/>
    <w:rsid w:val="00744598"/>
    <w:rsid w:val="00744F96"/>
    <w:rsid w:val="00745B66"/>
    <w:rsid w:val="00753A75"/>
    <w:rsid w:val="007566FB"/>
    <w:rsid w:val="00757D81"/>
    <w:rsid w:val="00761AFB"/>
    <w:rsid w:val="00762096"/>
    <w:rsid w:val="0076466D"/>
    <w:rsid w:val="00772E84"/>
    <w:rsid w:val="007745DB"/>
    <w:rsid w:val="0077766A"/>
    <w:rsid w:val="007779A2"/>
    <w:rsid w:val="00780B70"/>
    <w:rsid w:val="00782C22"/>
    <w:rsid w:val="00783463"/>
    <w:rsid w:val="00783492"/>
    <w:rsid w:val="00784C9B"/>
    <w:rsid w:val="00785691"/>
    <w:rsid w:val="00785703"/>
    <w:rsid w:val="007901E3"/>
    <w:rsid w:val="00790A1D"/>
    <w:rsid w:val="00792526"/>
    <w:rsid w:val="00794521"/>
    <w:rsid w:val="007A0CBE"/>
    <w:rsid w:val="007A218A"/>
    <w:rsid w:val="007A3B1B"/>
    <w:rsid w:val="007A4D96"/>
    <w:rsid w:val="007A54F7"/>
    <w:rsid w:val="007A77B8"/>
    <w:rsid w:val="007B3F65"/>
    <w:rsid w:val="007C5CC0"/>
    <w:rsid w:val="007D24D2"/>
    <w:rsid w:val="007D5029"/>
    <w:rsid w:val="007D65A2"/>
    <w:rsid w:val="007E2A48"/>
    <w:rsid w:val="007E4EF6"/>
    <w:rsid w:val="007E5B8F"/>
    <w:rsid w:val="007E64B5"/>
    <w:rsid w:val="007E69C4"/>
    <w:rsid w:val="007F3C36"/>
    <w:rsid w:val="0080290F"/>
    <w:rsid w:val="0080376B"/>
    <w:rsid w:val="00803DE2"/>
    <w:rsid w:val="00805A39"/>
    <w:rsid w:val="008068E5"/>
    <w:rsid w:val="00806A3A"/>
    <w:rsid w:val="008075F8"/>
    <w:rsid w:val="00807C86"/>
    <w:rsid w:val="00810139"/>
    <w:rsid w:val="00810C45"/>
    <w:rsid w:val="00810D48"/>
    <w:rsid w:val="00816A61"/>
    <w:rsid w:val="00821051"/>
    <w:rsid w:val="0082109F"/>
    <w:rsid w:val="00821A8F"/>
    <w:rsid w:val="008227BF"/>
    <w:rsid w:val="0082423C"/>
    <w:rsid w:val="00826E79"/>
    <w:rsid w:val="00827FD3"/>
    <w:rsid w:val="008300BD"/>
    <w:rsid w:val="0083210E"/>
    <w:rsid w:val="00834127"/>
    <w:rsid w:val="00835F22"/>
    <w:rsid w:val="00841B45"/>
    <w:rsid w:val="0084293B"/>
    <w:rsid w:val="00852E96"/>
    <w:rsid w:val="0085414F"/>
    <w:rsid w:val="008547EB"/>
    <w:rsid w:val="00854926"/>
    <w:rsid w:val="00855605"/>
    <w:rsid w:val="00855C36"/>
    <w:rsid w:val="00856504"/>
    <w:rsid w:val="00856877"/>
    <w:rsid w:val="008728FE"/>
    <w:rsid w:val="00875080"/>
    <w:rsid w:val="00876148"/>
    <w:rsid w:val="008809AE"/>
    <w:rsid w:val="00881570"/>
    <w:rsid w:val="00881703"/>
    <w:rsid w:val="008819C0"/>
    <w:rsid w:val="00882D46"/>
    <w:rsid w:val="008845F8"/>
    <w:rsid w:val="008861D1"/>
    <w:rsid w:val="008865A9"/>
    <w:rsid w:val="00886E63"/>
    <w:rsid w:val="00896121"/>
    <w:rsid w:val="00896719"/>
    <w:rsid w:val="008A076E"/>
    <w:rsid w:val="008A35B0"/>
    <w:rsid w:val="008B01F7"/>
    <w:rsid w:val="008B2F97"/>
    <w:rsid w:val="008B5162"/>
    <w:rsid w:val="008B6AB9"/>
    <w:rsid w:val="008B766E"/>
    <w:rsid w:val="008C6432"/>
    <w:rsid w:val="008D18FA"/>
    <w:rsid w:val="008D24B0"/>
    <w:rsid w:val="008D3DC0"/>
    <w:rsid w:val="008D6EBA"/>
    <w:rsid w:val="008E5911"/>
    <w:rsid w:val="008E5DEC"/>
    <w:rsid w:val="008F0306"/>
    <w:rsid w:val="008F05A5"/>
    <w:rsid w:val="008F0B60"/>
    <w:rsid w:val="008F17E0"/>
    <w:rsid w:val="008F2AA7"/>
    <w:rsid w:val="008F6AB3"/>
    <w:rsid w:val="008F758A"/>
    <w:rsid w:val="009002E3"/>
    <w:rsid w:val="00900665"/>
    <w:rsid w:val="00907F70"/>
    <w:rsid w:val="00914C21"/>
    <w:rsid w:val="00921699"/>
    <w:rsid w:val="009224E3"/>
    <w:rsid w:val="00930A1C"/>
    <w:rsid w:val="00931C71"/>
    <w:rsid w:val="0093687D"/>
    <w:rsid w:val="00937404"/>
    <w:rsid w:val="00940A20"/>
    <w:rsid w:val="00941090"/>
    <w:rsid w:val="009415C4"/>
    <w:rsid w:val="009416E1"/>
    <w:rsid w:val="009419E4"/>
    <w:rsid w:val="00945850"/>
    <w:rsid w:val="00947178"/>
    <w:rsid w:val="00950C5C"/>
    <w:rsid w:val="009512EF"/>
    <w:rsid w:val="00951ADF"/>
    <w:rsid w:val="0095703C"/>
    <w:rsid w:val="00957F26"/>
    <w:rsid w:val="00961C81"/>
    <w:rsid w:val="00962E3E"/>
    <w:rsid w:val="00967324"/>
    <w:rsid w:val="009705E8"/>
    <w:rsid w:val="00971B42"/>
    <w:rsid w:val="00972DD8"/>
    <w:rsid w:val="00975749"/>
    <w:rsid w:val="00975D11"/>
    <w:rsid w:val="00980341"/>
    <w:rsid w:val="009822C9"/>
    <w:rsid w:val="00985CED"/>
    <w:rsid w:val="00986F34"/>
    <w:rsid w:val="00987B5B"/>
    <w:rsid w:val="0099205D"/>
    <w:rsid w:val="0099776E"/>
    <w:rsid w:val="00997CA2"/>
    <w:rsid w:val="00997E32"/>
    <w:rsid w:val="009A0608"/>
    <w:rsid w:val="009A3319"/>
    <w:rsid w:val="009A5336"/>
    <w:rsid w:val="009A5B06"/>
    <w:rsid w:val="009A6A0D"/>
    <w:rsid w:val="009A7867"/>
    <w:rsid w:val="009B06D9"/>
    <w:rsid w:val="009B2D28"/>
    <w:rsid w:val="009B3DC8"/>
    <w:rsid w:val="009B4561"/>
    <w:rsid w:val="009C4375"/>
    <w:rsid w:val="009D1220"/>
    <w:rsid w:val="009D14C1"/>
    <w:rsid w:val="009D1F79"/>
    <w:rsid w:val="009D266B"/>
    <w:rsid w:val="009D2CD0"/>
    <w:rsid w:val="009D6809"/>
    <w:rsid w:val="009E134B"/>
    <w:rsid w:val="009E1FE7"/>
    <w:rsid w:val="009E31A1"/>
    <w:rsid w:val="009E3E87"/>
    <w:rsid w:val="009E4523"/>
    <w:rsid w:val="009E54FE"/>
    <w:rsid w:val="009E5950"/>
    <w:rsid w:val="009E6801"/>
    <w:rsid w:val="009F0EFA"/>
    <w:rsid w:val="009F2E75"/>
    <w:rsid w:val="009F34D3"/>
    <w:rsid w:val="009F380C"/>
    <w:rsid w:val="009F3FF8"/>
    <w:rsid w:val="009F68D2"/>
    <w:rsid w:val="009F7279"/>
    <w:rsid w:val="00A04AEA"/>
    <w:rsid w:val="00A13ECD"/>
    <w:rsid w:val="00A150E4"/>
    <w:rsid w:val="00A158EC"/>
    <w:rsid w:val="00A15F4C"/>
    <w:rsid w:val="00A17411"/>
    <w:rsid w:val="00A1797C"/>
    <w:rsid w:val="00A17E60"/>
    <w:rsid w:val="00A206E2"/>
    <w:rsid w:val="00A20FB3"/>
    <w:rsid w:val="00A23CD1"/>
    <w:rsid w:val="00A24E77"/>
    <w:rsid w:val="00A25CD8"/>
    <w:rsid w:val="00A31723"/>
    <w:rsid w:val="00A318F7"/>
    <w:rsid w:val="00A3219E"/>
    <w:rsid w:val="00A34EE7"/>
    <w:rsid w:val="00A365E8"/>
    <w:rsid w:val="00A37611"/>
    <w:rsid w:val="00A403A0"/>
    <w:rsid w:val="00A418DD"/>
    <w:rsid w:val="00A45E03"/>
    <w:rsid w:val="00A461BD"/>
    <w:rsid w:val="00A47623"/>
    <w:rsid w:val="00A51867"/>
    <w:rsid w:val="00A5441F"/>
    <w:rsid w:val="00A56030"/>
    <w:rsid w:val="00A606EC"/>
    <w:rsid w:val="00A607C0"/>
    <w:rsid w:val="00A61B48"/>
    <w:rsid w:val="00A6521E"/>
    <w:rsid w:val="00A67AB0"/>
    <w:rsid w:val="00A67B1E"/>
    <w:rsid w:val="00A67BA2"/>
    <w:rsid w:val="00A67C94"/>
    <w:rsid w:val="00A73F30"/>
    <w:rsid w:val="00A7593D"/>
    <w:rsid w:val="00A75CEF"/>
    <w:rsid w:val="00A75FB1"/>
    <w:rsid w:val="00A87942"/>
    <w:rsid w:val="00A91ADB"/>
    <w:rsid w:val="00A91BE2"/>
    <w:rsid w:val="00A925E2"/>
    <w:rsid w:val="00A934D4"/>
    <w:rsid w:val="00A95C96"/>
    <w:rsid w:val="00A973E9"/>
    <w:rsid w:val="00A97CF5"/>
    <w:rsid w:val="00AA007A"/>
    <w:rsid w:val="00AA01E6"/>
    <w:rsid w:val="00AA1080"/>
    <w:rsid w:val="00AA1166"/>
    <w:rsid w:val="00AA2A3C"/>
    <w:rsid w:val="00AA463F"/>
    <w:rsid w:val="00AA7261"/>
    <w:rsid w:val="00AA7D3C"/>
    <w:rsid w:val="00AB6935"/>
    <w:rsid w:val="00AB7DBA"/>
    <w:rsid w:val="00AC3BAF"/>
    <w:rsid w:val="00AC5BA5"/>
    <w:rsid w:val="00AC5C9B"/>
    <w:rsid w:val="00AC68D3"/>
    <w:rsid w:val="00AC79C5"/>
    <w:rsid w:val="00AD3CA7"/>
    <w:rsid w:val="00AD5DD5"/>
    <w:rsid w:val="00AD75A0"/>
    <w:rsid w:val="00AD76AD"/>
    <w:rsid w:val="00AD7EA1"/>
    <w:rsid w:val="00AE452C"/>
    <w:rsid w:val="00AE4F37"/>
    <w:rsid w:val="00AE53D2"/>
    <w:rsid w:val="00AF516D"/>
    <w:rsid w:val="00AF6C28"/>
    <w:rsid w:val="00AF7724"/>
    <w:rsid w:val="00B00771"/>
    <w:rsid w:val="00B00A01"/>
    <w:rsid w:val="00B02334"/>
    <w:rsid w:val="00B04FAA"/>
    <w:rsid w:val="00B05200"/>
    <w:rsid w:val="00B057B2"/>
    <w:rsid w:val="00B07880"/>
    <w:rsid w:val="00B07C1B"/>
    <w:rsid w:val="00B07DDC"/>
    <w:rsid w:val="00B135F3"/>
    <w:rsid w:val="00B159C9"/>
    <w:rsid w:val="00B15A11"/>
    <w:rsid w:val="00B15E44"/>
    <w:rsid w:val="00B2135D"/>
    <w:rsid w:val="00B234C2"/>
    <w:rsid w:val="00B2351B"/>
    <w:rsid w:val="00B30E0E"/>
    <w:rsid w:val="00B35502"/>
    <w:rsid w:val="00B364F1"/>
    <w:rsid w:val="00B37136"/>
    <w:rsid w:val="00B4047F"/>
    <w:rsid w:val="00B542D2"/>
    <w:rsid w:val="00B5779A"/>
    <w:rsid w:val="00B66156"/>
    <w:rsid w:val="00B66848"/>
    <w:rsid w:val="00B66969"/>
    <w:rsid w:val="00B67217"/>
    <w:rsid w:val="00B70803"/>
    <w:rsid w:val="00B71B86"/>
    <w:rsid w:val="00B770D3"/>
    <w:rsid w:val="00B8186C"/>
    <w:rsid w:val="00B81FA9"/>
    <w:rsid w:val="00B8414C"/>
    <w:rsid w:val="00B95388"/>
    <w:rsid w:val="00B96EED"/>
    <w:rsid w:val="00B975C9"/>
    <w:rsid w:val="00BA05BE"/>
    <w:rsid w:val="00BA0C07"/>
    <w:rsid w:val="00BA1923"/>
    <w:rsid w:val="00BA250F"/>
    <w:rsid w:val="00BA2819"/>
    <w:rsid w:val="00BB75EB"/>
    <w:rsid w:val="00BB7941"/>
    <w:rsid w:val="00BB7A0D"/>
    <w:rsid w:val="00BC06CD"/>
    <w:rsid w:val="00BC18A7"/>
    <w:rsid w:val="00BC2FD0"/>
    <w:rsid w:val="00BC7F3A"/>
    <w:rsid w:val="00BD0ECA"/>
    <w:rsid w:val="00BD395C"/>
    <w:rsid w:val="00BD6954"/>
    <w:rsid w:val="00BE3D87"/>
    <w:rsid w:val="00BE7DFF"/>
    <w:rsid w:val="00BF41D7"/>
    <w:rsid w:val="00BF59FF"/>
    <w:rsid w:val="00BF5BA6"/>
    <w:rsid w:val="00BF65E5"/>
    <w:rsid w:val="00C004DE"/>
    <w:rsid w:val="00C00F4B"/>
    <w:rsid w:val="00C00F7D"/>
    <w:rsid w:val="00C03280"/>
    <w:rsid w:val="00C033F1"/>
    <w:rsid w:val="00C04162"/>
    <w:rsid w:val="00C0472A"/>
    <w:rsid w:val="00C06A15"/>
    <w:rsid w:val="00C107AD"/>
    <w:rsid w:val="00C11296"/>
    <w:rsid w:val="00C15B5A"/>
    <w:rsid w:val="00C16487"/>
    <w:rsid w:val="00C16AF5"/>
    <w:rsid w:val="00C179C8"/>
    <w:rsid w:val="00C20635"/>
    <w:rsid w:val="00C20AE6"/>
    <w:rsid w:val="00C2583C"/>
    <w:rsid w:val="00C3210E"/>
    <w:rsid w:val="00C348F8"/>
    <w:rsid w:val="00C410AB"/>
    <w:rsid w:val="00C42A6F"/>
    <w:rsid w:val="00C42C95"/>
    <w:rsid w:val="00C44B21"/>
    <w:rsid w:val="00C46185"/>
    <w:rsid w:val="00C513DA"/>
    <w:rsid w:val="00C562BE"/>
    <w:rsid w:val="00C5687C"/>
    <w:rsid w:val="00C605ED"/>
    <w:rsid w:val="00C64B2D"/>
    <w:rsid w:val="00C7494E"/>
    <w:rsid w:val="00C751F1"/>
    <w:rsid w:val="00C77772"/>
    <w:rsid w:val="00C77C05"/>
    <w:rsid w:val="00C839FD"/>
    <w:rsid w:val="00C858BE"/>
    <w:rsid w:val="00C86078"/>
    <w:rsid w:val="00C86FD2"/>
    <w:rsid w:val="00C9031F"/>
    <w:rsid w:val="00C915A8"/>
    <w:rsid w:val="00C92F6B"/>
    <w:rsid w:val="00C942D5"/>
    <w:rsid w:val="00C9633E"/>
    <w:rsid w:val="00C97BE2"/>
    <w:rsid w:val="00CA001B"/>
    <w:rsid w:val="00CA12FA"/>
    <w:rsid w:val="00CA7C31"/>
    <w:rsid w:val="00CB72A7"/>
    <w:rsid w:val="00CC0715"/>
    <w:rsid w:val="00CC5556"/>
    <w:rsid w:val="00CC5CA9"/>
    <w:rsid w:val="00CD1CB4"/>
    <w:rsid w:val="00CD32C6"/>
    <w:rsid w:val="00CD3B3A"/>
    <w:rsid w:val="00CD3F98"/>
    <w:rsid w:val="00CD7D8C"/>
    <w:rsid w:val="00CE0509"/>
    <w:rsid w:val="00CE12A7"/>
    <w:rsid w:val="00CE143D"/>
    <w:rsid w:val="00CE276C"/>
    <w:rsid w:val="00CE2E1D"/>
    <w:rsid w:val="00CE4E40"/>
    <w:rsid w:val="00CE55D9"/>
    <w:rsid w:val="00CF099C"/>
    <w:rsid w:val="00CF18D9"/>
    <w:rsid w:val="00CF3962"/>
    <w:rsid w:val="00CF44F3"/>
    <w:rsid w:val="00CF57AC"/>
    <w:rsid w:val="00CF7E84"/>
    <w:rsid w:val="00D00430"/>
    <w:rsid w:val="00D018EC"/>
    <w:rsid w:val="00D01B13"/>
    <w:rsid w:val="00D02C15"/>
    <w:rsid w:val="00D0492E"/>
    <w:rsid w:val="00D066FD"/>
    <w:rsid w:val="00D06E2C"/>
    <w:rsid w:val="00D0756A"/>
    <w:rsid w:val="00D10271"/>
    <w:rsid w:val="00D103C3"/>
    <w:rsid w:val="00D12339"/>
    <w:rsid w:val="00D15F2C"/>
    <w:rsid w:val="00D2074E"/>
    <w:rsid w:val="00D2193C"/>
    <w:rsid w:val="00D23530"/>
    <w:rsid w:val="00D24561"/>
    <w:rsid w:val="00D263E8"/>
    <w:rsid w:val="00D265C6"/>
    <w:rsid w:val="00D2731F"/>
    <w:rsid w:val="00D2767B"/>
    <w:rsid w:val="00D30863"/>
    <w:rsid w:val="00D402D4"/>
    <w:rsid w:val="00D41C72"/>
    <w:rsid w:val="00D439F7"/>
    <w:rsid w:val="00D45862"/>
    <w:rsid w:val="00D54588"/>
    <w:rsid w:val="00D55064"/>
    <w:rsid w:val="00D55DE1"/>
    <w:rsid w:val="00D569B3"/>
    <w:rsid w:val="00D56B9C"/>
    <w:rsid w:val="00D6163B"/>
    <w:rsid w:val="00D62AA2"/>
    <w:rsid w:val="00D62C2F"/>
    <w:rsid w:val="00D6546C"/>
    <w:rsid w:val="00D65ECF"/>
    <w:rsid w:val="00D66367"/>
    <w:rsid w:val="00D66BA3"/>
    <w:rsid w:val="00D67987"/>
    <w:rsid w:val="00D7737C"/>
    <w:rsid w:val="00D779B2"/>
    <w:rsid w:val="00D779CD"/>
    <w:rsid w:val="00D77ACD"/>
    <w:rsid w:val="00D806B8"/>
    <w:rsid w:val="00D82EE8"/>
    <w:rsid w:val="00D8426A"/>
    <w:rsid w:val="00D85453"/>
    <w:rsid w:val="00D862F9"/>
    <w:rsid w:val="00D90034"/>
    <w:rsid w:val="00D90434"/>
    <w:rsid w:val="00D91F97"/>
    <w:rsid w:val="00D963FE"/>
    <w:rsid w:val="00DA026A"/>
    <w:rsid w:val="00DA0C30"/>
    <w:rsid w:val="00DA1C52"/>
    <w:rsid w:val="00DA3109"/>
    <w:rsid w:val="00DA4B4C"/>
    <w:rsid w:val="00DB0F08"/>
    <w:rsid w:val="00DB2863"/>
    <w:rsid w:val="00DB3ECC"/>
    <w:rsid w:val="00DB5286"/>
    <w:rsid w:val="00DB55CA"/>
    <w:rsid w:val="00DB7BDC"/>
    <w:rsid w:val="00DC2017"/>
    <w:rsid w:val="00DC32F1"/>
    <w:rsid w:val="00DC5F63"/>
    <w:rsid w:val="00DD3B88"/>
    <w:rsid w:val="00DE20CB"/>
    <w:rsid w:val="00DE21AB"/>
    <w:rsid w:val="00DE6B8E"/>
    <w:rsid w:val="00DE7C1B"/>
    <w:rsid w:val="00DF1BA4"/>
    <w:rsid w:val="00DF266E"/>
    <w:rsid w:val="00DF26D4"/>
    <w:rsid w:val="00DF28C2"/>
    <w:rsid w:val="00DF35D2"/>
    <w:rsid w:val="00E0234A"/>
    <w:rsid w:val="00E046E3"/>
    <w:rsid w:val="00E04D8F"/>
    <w:rsid w:val="00E05700"/>
    <w:rsid w:val="00E05730"/>
    <w:rsid w:val="00E07F81"/>
    <w:rsid w:val="00E13682"/>
    <w:rsid w:val="00E149AF"/>
    <w:rsid w:val="00E21281"/>
    <w:rsid w:val="00E24DB3"/>
    <w:rsid w:val="00E25237"/>
    <w:rsid w:val="00E27DEF"/>
    <w:rsid w:val="00E27F2B"/>
    <w:rsid w:val="00E30FD6"/>
    <w:rsid w:val="00E32053"/>
    <w:rsid w:val="00E33096"/>
    <w:rsid w:val="00E33ADA"/>
    <w:rsid w:val="00E344E4"/>
    <w:rsid w:val="00E3588C"/>
    <w:rsid w:val="00E3666D"/>
    <w:rsid w:val="00E4416E"/>
    <w:rsid w:val="00E44E6C"/>
    <w:rsid w:val="00E4532D"/>
    <w:rsid w:val="00E5532D"/>
    <w:rsid w:val="00E56454"/>
    <w:rsid w:val="00E56DE4"/>
    <w:rsid w:val="00E57C25"/>
    <w:rsid w:val="00E62A7E"/>
    <w:rsid w:val="00E63CA3"/>
    <w:rsid w:val="00E65F5A"/>
    <w:rsid w:val="00E66E9D"/>
    <w:rsid w:val="00E7361A"/>
    <w:rsid w:val="00E7507A"/>
    <w:rsid w:val="00E8127C"/>
    <w:rsid w:val="00E848B3"/>
    <w:rsid w:val="00E91297"/>
    <w:rsid w:val="00E9143A"/>
    <w:rsid w:val="00E91C97"/>
    <w:rsid w:val="00E95F4D"/>
    <w:rsid w:val="00E9658E"/>
    <w:rsid w:val="00EA3064"/>
    <w:rsid w:val="00EA3CEA"/>
    <w:rsid w:val="00EB06CD"/>
    <w:rsid w:val="00EB0FE5"/>
    <w:rsid w:val="00EB4DCA"/>
    <w:rsid w:val="00EB6D07"/>
    <w:rsid w:val="00EB6D42"/>
    <w:rsid w:val="00EB78B7"/>
    <w:rsid w:val="00EC1C9B"/>
    <w:rsid w:val="00EC2E35"/>
    <w:rsid w:val="00EC4044"/>
    <w:rsid w:val="00EC47C8"/>
    <w:rsid w:val="00EC7C48"/>
    <w:rsid w:val="00ED140F"/>
    <w:rsid w:val="00ED2B1C"/>
    <w:rsid w:val="00ED6566"/>
    <w:rsid w:val="00ED7577"/>
    <w:rsid w:val="00ED7AA7"/>
    <w:rsid w:val="00EE050E"/>
    <w:rsid w:val="00EE560A"/>
    <w:rsid w:val="00EE7FE9"/>
    <w:rsid w:val="00EF0CB7"/>
    <w:rsid w:val="00EF61EC"/>
    <w:rsid w:val="00EF7158"/>
    <w:rsid w:val="00F00F73"/>
    <w:rsid w:val="00F013E5"/>
    <w:rsid w:val="00F01531"/>
    <w:rsid w:val="00F026C5"/>
    <w:rsid w:val="00F04613"/>
    <w:rsid w:val="00F05085"/>
    <w:rsid w:val="00F05A8C"/>
    <w:rsid w:val="00F075D1"/>
    <w:rsid w:val="00F139B9"/>
    <w:rsid w:val="00F13B2B"/>
    <w:rsid w:val="00F1575F"/>
    <w:rsid w:val="00F15B81"/>
    <w:rsid w:val="00F16AC9"/>
    <w:rsid w:val="00F22DD8"/>
    <w:rsid w:val="00F23D85"/>
    <w:rsid w:val="00F259E5"/>
    <w:rsid w:val="00F27321"/>
    <w:rsid w:val="00F279F2"/>
    <w:rsid w:val="00F31257"/>
    <w:rsid w:val="00F31C7D"/>
    <w:rsid w:val="00F32D1E"/>
    <w:rsid w:val="00F33906"/>
    <w:rsid w:val="00F33A4C"/>
    <w:rsid w:val="00F3670C"/>
    <w:rsid w:val="00F43DBC"/>
    <w:rsid w:val="00F463F9"/>
    <w:rsid w:val="00F470C0"/>
    <w:rsid w:val="00F47B10"/>
    <w:rsid w:val="00F52AAB"/>
    <w:rsid w:val="00F52BF5"/>
    <w:rsid w:val="00F53319"/>
    <w:rsid w:val="00F575B4"/>
    <w:rsid w:val="00F60969"/>
    <w:rsid w:val="00F62341"/>
    <w:rsid w:val="00F62D17"/>
    <w:rsid w:val="00F63638"/>
    <w:rsid w:val="00F66FD0"/>
    <w:rsid w:val="00F71E46"/>
    <w:rsid w:val="00F76CDE"/>
    <w:rsid w:val="00F81C38"/>
    <w:rsid w:val="00F84A5E"/>
    <w:rsid w:val="00F87C66"/>
    <w:rsid w:val="00F90020"/>
    <w:rsid w:val="00F924F9"/>
    <w:rsid w:val="00F92F4B"/>
    <w:rsid w:val="00F93554"/>
    <w:rsid w:val="00F93B75"/>
    <w:rsid w:val="00F959EF"/>
    <w:rsid w:val="00F95F2A"/>
    <w:rsid w:val="00F97D06"/>
    <w:rsid w:val="00FA0161"/>
    <w:rsid w:val="00FA0F88"/>
    <w:rsid w:val="00FA2071"/>
    <w:rsid w:val="00FA5F6C"/>
    <w:rsid w:val="00FA79D1"/>
    <w:rsid w:val="00FB101F"/>
    <w:rsid w:val="00FB4DC0"/>
    <w:rsid w:val="00FB7B61"/>
    <w:rsid w:val="00FC147E"/>
    <w:rsid w:val="00FC22CC"/>
    <w:rsid w:val="00FD1563"/>
    <w:rsid w:val="00FD3216"/>
    <w:rsid w:val="00FD72E5"/>
    <w:rsid w:val="00FE1273"/>
    <w:rsid w:val="00FE14E6"/>
    <w:rsid w:val="00FE795D"/>
    <w:rsid w:val="00FE7B12"/>
    <w:rsid w:val="00FF2167"/>
    <w:rsid w:val="00FF314B"/>
    <w:rsid w:val="00FF35E2"/>
    <w:rsid w:val="00FF41F5"/>
    <w:rsid w:val="00FF63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79ADC9"/>
  <w15:docId w15:val="{EC0FB3F8-A97B-4DB0-A407-ADB1014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uiPriority w:val="59"/>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F5A"/>
    <w:rPr>
      <w:b/>
      <w:bCs/>
    </w:rPr>
  </w:style>
  <w:style w:type="paragraph" w:styleId="Revision">
    <w:name w:val="Revision"/>
    <w:hidden/>
    <w:uiPriority w:val="99"/>
    <w:semiHidden/>
    <w:rsid w:val="00482C7D"/>
    <w:pPr>
      <w:spacing w:after="0" w:line="240" w:lineRule="auto"/>
    </w:pPr>
  </w:style>
  <w:style w:type="character" w:styleId="PlaceholderText">
    <w:name w:val="Placeholder Text"/>
    <w:basedOn w:val="DefaultParagraphFont"/>
    <w:uiPriority w:val="99"/>
    <w:semiHidden/>
    <w:rsid w:val="00761AFB"/>
    <w:rPr>
      <w:color w:val="808080"/>
    </w:rPr>
  </w:style>
  <w:style w:type="paragraph" w:customStyle="1" w:styleId="StyleRight">
    <w:name w:val="Style Right"/>
    <w:basedOn w:val="Normal"/>
    <w:rsid w:val="00A91BE2"/>
    <w:pPr>
      <w:spacing w:after="120" w:line="240" w:lineRule="auto"/>
      <w:ind w:firstLine="720"/>
      <w:jc w:val="right"/>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54">
      <w:bodyDiv w:val="1"/>
      <w:marLeft w:val="0"/>
      <w:marRight w:val="0"/>
      <w:marTop w:val="0"/>
      <w:marBottom w:val="0"/>
      <w:divBdr>
        <w:top w:val="none" w:sz="0" w:space="0" w:color="auto"/>
        <w:left w:val="none" w:sz="0" w:space="0" w:color="auto"/>
        <w:bottom w:val="none" w:sz="0" w:space="0" w:color="auto"/>
        <w:right w:val="none" w:sz="0" w:space="0" w:color="auto"/>
      </w:divBdr>
    </w:div>
    <w:div w:id="111443902">
      <w:bodyDiv w:val="1"/>
      <w:marLeft w:val="0"/>
      <w:marRight w:val="0"/>
      <w:marTop w:val="0"/>
      <w:marBottom w:val="0"/>
      <w:divBdr>
        <w:top w:val="none" w:sz="0" w:space="0" w:color="auto"/>
        <w:left w:val="none" w:sz="0" w:space="0" w:color="auto"/>
        <w:bottom w:val="none" w:sz="0" w:space="0" w:color="auto"/>
        <w:right w:val="none" w:sz="0" w:space="0" w:color="auto"/>
      </w:divBdr>
    </w:div>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07903287">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
        <w:div w:id="2032490383">
          <w:marLeft w:val="0"/>
          <w:marRight w:val="0"/>
          <w:marTop w:val="0"/>
          <w:marBottom w:val="0"/>
          <w:divBdr>
            <w:top w:val="none" w:sz="0" w:space="0" w:color="auto"/>
            <w:left w:val="none" w:sz="0" w:space="0" w:color="auto"/>
            <w:bottom w:val="none" w:sz="0" w:space="0" w:color="auto"/>
            <w:right w:val="none" w:sz="0" w:space="0" w:color="auto"/>
          </w:divBdr>
        </w:div>
      </w:divsChild>
    </w:div>
    <w:div w:id="424813859">
      <w:bodyDiv w:val="1"/>
      <w:marLeft w:val="0"/>
      <w:marRight w:val="0"/>
      <w:marTop w:val="0"/>
      <w:marBottom w:val="0"/>
      <w:divBdr>
        <w:top w:val="none" w:sz="0" w:space="0" w:color="auto"/>
        <w:left w:val="none" w:sz="0" w:space="0" w:color="auto"/>
        <w:bottom w:val="none" w:sz="0" w:space="0" w:color="auto"/>
        <w:right w:val="none" w:sz="0" w:space="0" w:color="auto"/>
      </w:divBdr>
    </w:div>
    <w:div w:id="539241861">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698163253">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774057349">
      <w:bodyDiv w:val="1"/>
      <w:marLeft w:val="0"/>
      <w:marRight w:val="0"/>
      <w:marTop w:val="0"/>
      <w:marBottom w:val="0"/>
      <w:divBdr>
        <w:top w:val="none" w:sz="0" w:space="0" w:color="auto"/>
        <w:left w:val="none" w:sz="0" w:space="0" w:color="auto"/>
        <w:bottom w:val="none" w:sz="0" w:space="0" w:color="auto"/>
        <w:right w:val="none" w:sz="0" w:space="0" w:color="auto"/>
      </w:divBdr>
    </w:div>
    <w:div w:id="775098904">
      <w:bodyDiv w:val="1"/>
      <w:marLeft w:val="0"/>
      <w:marRight w:val="0"/>
      <w:marTop w:val="0"/>
      <w:marBottom w:val="0"/>
      <w:divBdr>
        <w:top w:val="none" w:sz="0" w:space="0" w:color="auto"/>
        <w:left w:val="none" w:sz="0" w:space="0" w:color="auto"/>
        <w:bottom w:val="none" w:sz="0" w:space="0" w:color="auto"/>
        <w:right w:val="none" w:sz="0" w:space="0" w:color="auto"/>
      </w:divBdr>
    </w:div>
    <w:div w:id="778917944">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35423905">
      <w:bodyDiv w:val="1"/>
      <w:marLeft w:val="0"/>
      <w:marRight w:val="0"/>
      <w:marTop w:val="0"/>
      <w:marBottom w:val="0"/>
      <w:divBdr>
        <w:top w:val="none" w:sz="0" w:space="0" w:color="auto"/>
        <w:left w:val="none" w:sz="0" w:space="0" w:color="auto"/>
        <w:bottom w:val="none" w:sz="0" w:space="0" w:color="auto"/>
        <w:right w:val="none" w:sz="0" w:space="0" w:color="auto"/>
      </w:divBdr>
      <w:divsChild>
        <w:div w:id="909197815">
          <w:marLeft w:val="0"/>
          <w:marRight w:val="0"/>
          <w:marTop w:val="0"/>
          <w:marBottom w:val="0"/>
          <w:divBdr>
            <w:top w:val="none" w:sz="0" w:space="0" w:color="auto"/>
            <w:left w:val="none" w:sz="0" w:space="0" w:color="auto"/>
            <w:bottom w:val="none" w:sz="0" w:space="0" w:color="auto"/>
            <w:right w:val="none" w:sz="0" w:space="0" w:color="auto"/>
          </w:divBdr>
        </w:div>
        <w:div w:id="1031878031">
          <w:marLeft w:val="0"/>
          <w:marRight w:val="0"/>
          <w:marTop w:val="0"/>
          <w:marBottom w:val="0"/>
          <w:divBdr>
            <w:top w:val="none" w:sz="0" w:space="0" w:color="auto"/>
            <w:left w:val="none" w:sz="0" w:space="0" w:color="auto"/>
            <w:bottom w:val="none" w:sz="0" w:space="0" w:color="auto"/>
            <w:right w:val="none" w:sz="0" w:space="0" w:color="auto"/>
          </w:divBdr>
        </w:div>
      </w:divsChild>
    </w:div>
    <w:div w:id="1043486248">
      <w:bodyDiv w:val="1"/>
      <w:marLeft w:val="0"/>
      <w:marRight w:val="0"/>
      <w:marTop w:val="0"/>
      <w:marBottom w:val="0"/>
      <w:divBdr>
        <w:top w:val="none" w:sz="0" w:space="0" w:color="auto"/>
        <w:left w:val="none" w:sz="0" w:space="0" w:color="auto"/>
        <w:bottom w:val="none" w:sz="0" w:space="0" w:color="auto"/>
        <w:right w:val="none" w:sz="0" w:space="0" w:color="auto"/>
      </w:divBdr>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136677731">
      <w:bodyDiv w:val="1"/>
      <w:marLeft w:val="0"/>
      <w:marRight w:val="0"/>
      <w:marTop w:val="0"/>
      <w:marBottom w:val="0"/>
      <w:divBdr>
        <w:top w:val="none" w:sz="0" w:space="0" w:color="auto"/>
        <w:left w:val="none" w:sz="0" w:space="0" w:color="auto"/>
        <w:bottom w:val="none" w:sz="0" w:space="0" w:color="auto"/>
        <w:right w:val="none" w:sz="0" w:space="0" w:color="auto"/>
      </w:divBdr>
    </w:div>
    <w:div w:id="1189295338">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11958933">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319308637">
      <w:bodyDiv w:val="1"/>
      <w:marLeft w:val="0"/>
      <w:marRight w:val="0"/>
      <w:marTop w:val="0"/>
      <w:marBottom w:val="0"/>
      <w:divBdr>
        <w:top w:val="none" w:sz="0" w:space="0" w:color="auto"/>
        <w:left w:val="none" w:sz="0" w:space="0" w:color="auto"/>
        <w:bottom w:val="none" w:sz="0" w:space="0" w:color="auto"/>
        <w:right w:val="none" w:sz="0" w:space="0" w:color="auto"/>
      </w:divBdr>
    </w:div>
    <w:div w:id="1334257826">
      <w:bodyDiv w:val="1"/>
      <w:marLeft w:val="0"/>
      <w:marRight w:val="0"/>
      <w:marTop w:val="0"/>
      <w:marBottom w:val="0"/>
      <w:divBdr>
        <w:top w:val="none" w:sz="0" w:space="0" w:color="auto"/>
        <w:left w:val="none" w:sz="0" w:space="0" w:color="auto"/>
        <w:bottom w:val="none" w:sz="0" w:space="0" w:color="auto"/>
        <w:right w:val="none" w:sz="0" w:space="0" w:color="auto"/>
      </w:divBdr>
    </w:div>
    <w:div w:id="1527450532">
      <w:bodyDiv w:val="1"/>
      <w:marLeft w:val="0"/>
      <w:marRight w:val="0"/>
      <w:marTop w:val="0"/>
      <w:marBottom w:val="0"/>
      <w:divBdr>
        <w:top w:val="none" w:sz="0" w:space="0" w:color="auto"/>
        <w:left w:val="none" w:sz="0" w:space="0" w:color="auto"/>
        <w:bottom w:val="none" w:sz="0" w:space="0" w:color="auto"/>
        <w:right w:val="none" w:sz="0" w:space="0" w:color="auto"/>
      </w:divBdr>
    </w:div>
    <w:div w:id="1595282114">
      <w:bodyDiv w:val="1"/>
      <w:marLeft w:val="0"/>
      <w:marRight w:val="0"/>
      <w:marTop w:val="0"/>
      <w:marBottom w:val="0"/>
      <w:divBdr>
        <w:top w:val="none" w:sz="0" w:space="0" w:color="auto"/>
        <w:left w:val="none" w:sz="0" w:space="0" w:color="auto"/>
        <w:bottom w:val="none" w:sz="0" w:space="0" w:color="auto"/>
        <w:right w:val="none" w:sz="0" w:space="0" w:color="auto"/>
      </w:divBdr>
      <w:divsChild>
        <w:div w:id="124932344">
          <w:marLeft w:val="0"/>
          <w:marRight w:val="0"/>
          <w:marTop w:val="0"/>
          <w:marBottom w:val="0"/>
          <w:divBdr>
            <w:top w:val="none" w:sz="0" w:space="0" w:color="auto"/>
            <w:left w:val="none" w:sz="0" w:space="0" w:color="auto"/>
            <w:bottom w:val="none" w:sz="0" w:space="0" w:color="auto"/>
            <w:right w:val="none" w:sz="0" w:space="0" w:color="auto"/>
          </w:divBdr>
          <w:divsChild>
            <w:div w:id="1464348639">
              <w:marLeft w:val="0"/>
              <w:marRight w:val="0"/>
              <w:marTop w:val="0"/>
              <w:marBottom w:val="0"/>
              <w:divBdr>
                <w:top w:val="none" w:sz="0" w:space="0" w:color="auto"/>
                <w:left w:val="none" w:sz="0" w:space="0" w:color="auto"/>
                <w:bottom w:val="none" w:sz="0" w:space="0" w:color="auto"/>
                <w:right w:val="none" w:sz="0" w:space="0" w:color="auto"/>
              </w:divBdr>
              <w:divsChild>
                <w:div w:id="326061784">
                  <w:marLeft w:val="0"/>
                  <w:marRight w:val="0"/>
                  <w:marTop w:val="0"/>
                  <w:marBottom w:val="0"/>
                  <w:divBdr>
                    <w:top w:val="none" w:sz="0" w:space="0" w:color="auto"/>
                    <w:left w:val="none" w:sz="0" w:space="0" w:color="auto"/>
                    <w:bottom w:val="none" w:sz="0" w:space="0" w:color="auto"/>
                    <w:right w:val="none" w:sz="0" w:space="0" w:color="auto"/>
                  </w:divBdr>
                  <w:divsChild>
                    <w:div w:id="414595917">
                      <w:marLeft w:val="0"/>
                      <w:marRight w:val="0"/>
                      <w:marTop w:val="0"/>
                      <w:marBottom w:val="0"/>
                      <w:divBdr>
                        <w:top w:val="none" w:sz="0" w:space="0" w:color="auto"/>
                        <w:left w:val="none" w:sz="0" w:space="0" w:color="auto"/>
                        <w:bottom w:val="none" w:sz="0" w:space="0" w:color="auto"/>
                        <w:right w:val="none" w:sz="0" w:space="0" w:color="auto"/>
                      </w:divBdr>
                      <w:divsChild>
                        <w:div w:id="1034505018">
                          <w:marLeft w:val="0"/>
                          <w:marRight w:val="0"/>
                          <w:marTop w:val="0"/>
                          <w:marBottom w:val="0"/>
                          <w:divBdr>
                            <w:top w:val="none" w:sz="0" w:space="0" w:color="auto"/>
                            <w:left w:val="none" w:sz="0" w:space="0" w:color="auto"/>
                            <w:bottom w:val="none" w:sz="0" w:space="0" w:color="auto"/>
                            <w:right w:val="none" w:sz="0" w:space="0" w:color="auto"/>
                          </w:divBdr>
                          <w:divsChild>
                            <w:div w:id="1680352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10107">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359430255">
          <w:marLeft w:val="0"/>
          <w:marRight w:val="0"/>
          <w:marTop w:val="0"/>
          <w:marBottom w:val="0"/>
          <w:divBdr>
            <w:top w:val="none" w:sz="0" w:space="0" w:color="auto"/>
            <w:left w:val="none" w:sz="0" w:space="0" w:color="auto"/>
            <w:bottom w:val="none" w:sz="0" w:space="0" w:color="auto"/>
            <w:right w:val="none" w:sz="0" w:space="0" w:color="auto"/>
          </w:divBdr>
        </w:div>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17660477">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 w:id="641159634">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0250">
      <w:bodyDiv w:val="1"/>
      <w:marLeft w:val="0"/>
      <w:marRight w:val="0"/>
      <w:marTop w:val="0"/>
      <w:marBottom w:val="0"/>
      <w:divBdr>
        <w:top w:val="none" w:sz="0" w:space="0" w:color="auto"/>
        <w:left w:val="none" w:sz="0" w:space="0" w:color="auto"/>
        <w:bottom w:val="none" w:sz="0" w:space="0" w:color="auto"/>
        <w:right w:val="none" w:sz="0" w:space="0" w:color="auto"/>
      </w:divBdr>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784037510">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77047631">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 w:id="2096896606">
      <w:bodyDiv w:val="1"/>
      <w:marLeft w:val="0"/>
      <w:marRight w:val="0"/>
      <w:marTop w:val="0"/>
      <w:marBottom w:val="0"/>
      <w:divBdr>
        <w:top w:val="none" w:sz="0" w:space="0" w:color="auto"/>
        <w:left w:val="none" w:sz="0" w:space="0" w:color="auto"/>
        <w:bottom w:val="none" w:sz="0" w:space="0" w:color="auto"/>
        <w:right w:val="none" w:sz="0" w:space="0" w:color="auto"/>
      </w:divBdr>
    </w:div>
    <w:div w:id="21149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1894-AA22-4BE9-BABF-4F5F889C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6071</Words>
  <Characters>3461</Characters>
  <Application>Microsoft Office Word</Application>
  <DocSecurity>4</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„Valsts aizsardzības mācības nometņu organizēšanas un darbības kārtība” anotācija</vt: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vector>
  </TitlesOfParts>
  <Manager>Valsts izglītības satura centrs</Manager>
  <Company>Izglītības un zinātnes ministrija</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aizsardzības mācības nometņu organizēšanas un darbības kārtība” anotācija</dc:title>
  <dc:creator>Liene Liepiņa</dc:creator>
  <dc:description>Liene Liepiņa 67335013 liene.liepina@mod.gov.lv</dc:description>
  <cp:lastModifiedBy>Zane Garbare</cp:lastModifiedBy>
  <cp:revision>2</cp:revision>
  <cp:lastPrinted>2019-06-25T13:55:00Z</cp:lastPrinted>
  <dcterms:created xsi:type="dcterms:W3CDTF">2021-03-09T08:40:00Z</dcterms:created>
  <dcterms:modified xsi:type="dcterms:W3CDTF">2021-03-09T08:40:00Z</dcterms:modified>
</cp:coreProperties>
</file>